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504" w:rsidRPr="003C3AA8" w:rsidRDefault="00A25504" w:rsidP="003C3AA8">
      <w:pPr>
        <w:pStyle w:val="Title"/>
        <w:jc w:val="center"/>
        <w:rPr>
          <w:sz w:val="48"/>
          <w:szCs w:val="48"/>
        </w:rPr>
      </w:pPr>
      <w:bookmarkStart w:id="0" w:name="_GoBack"/>
      <w:bookmarkEnd w:id="0"/>
      <w:r w:rsidRPr="003C3AA8">
        <w:rPr>
          <w:sz w:val="48"/>
          <w:szCs w:val="48"/>
        </w:rPr>
        <w:t>Peer to Peer Pupil Accounting Cheat Sheet</w:t>
      </w:r>
    </w:p>
    <w:p w:rsidR="00A25504" w:rsidRPr="00817C09" w:rsidRDefault="00790657" w:rsidP="00A25504">
      <w:pPr>
        <w:rPr>
          <w:rFonts w:ascii="Tahoma" w:hAnsi="Tahoma" w:cs="Tahoma"/>
          <w:b/>
          <w:sz w:val="24"/>
          <w:szCs w:val="24"/>
        </w:rPr>
      </w:pPr>
      <w:r w:rsidRPr="00817C09">
        <w:rPr>
          <w:rFonts w:ascii="Tahoma" w:hAnsi="Tahoma" w:cs="Tahoma"/>
          <w:b/>
          <w:sz w:val="24"/>
          <w:szCs w:val="24"/>
        </w:rPr>
        <w:t xml:space="preserve">Peer to Peer Programs can </w:t>
      </w:r>
      <w:r w:rsidR="00817C09">
        <w:rPr>
          <w:rFonts w:ascii="Tahoma" w:hAnsi="Tahoma" w:cs="Tahoma"/>
          <w:b/>
          <w:sz w:val="24"/>
          <w:szCs w:val="24"/>
        </w:rPr>
        <w:t>be I</w:t>
      </w:r>
      <w:r w:rsidRPr="00817C09">
        <w:rPr>
          <w:rFonts w:ascii="Tahoma" w:hAnsi="Tahoma" w:cs="Tahoma"/>
          <w:b/>
          <w:sz w:val="24"/>
          <w:szCs w:val="24"/>
        </w:rPr>
        <w:t xml:space="preserve">mplemented with any </w:t>
      </w:r>
      <w:r w:rsidR="00817C09">
        <w:rPr>
          <w:rFonts w:ascii="Tahoma" w:hAnsi="Tahoma" w:cs="Tahoma"/>
          <w:b/>
          <w:sz w:val="24"/>
          <w:szCs w:val="24"/>
        </w:rPr>
        <w:t>S</w:t>
      </w:r>
      <w:r w:rsidR="00A25504" w:rsidRPr="00817C09">
        <w:rPr>
          <w:rFonts w:ascii="Tahoma" w:hAnsi="Tahoma" w:cs="Tahoma"/>
          <w:b/>
          <w:sz w:val="24"/>
          <w:szCs w:val="24"/>
        </w:rPr>
        <w:t>tudent with an IEP</w:t>
      </w:r>
    </w:p>
    <w:p w:rsidR="00C7681D" w:rsidRDefault="00C7681D" w:rsidP="00A25504">
      <w:pPr>
        <w:rPr>
          <w:rFonts w:ascii="Tahoma" w:hAnsi="Tahoma" w:cs="Tahoma"/>
          <w:sz w:val="24"/>
          <w:szCs w:val="24"/>
        </w:rPr>
      </w:pPr>
    </w:p>
    <w:p w:rsidR="00790657" w:rsidRDefault="00C7681D" w:rsidP="00A25504">
      <w:pPr>
        <w:rPr>
          <w:rFonts w:ascii="Tahoma" w:hAnsi="Tahoma" w:cs="Tahoma"/>
          <w:sz w:val="24"/>
          <w:szCs w:val="24"/>
        </w:rPr>
      </w:pPr>
      <w:r w:rsidRPr="00C7681D">
        <w:rPr>
          <w:rFonts w:ascii="Tahoma" w:hAnsi="Tahoma" w:cs="Tahoma"/>
          <w:sz w:val="24"/>
          <w:szCs w:val="24"/>
        </w:rPr>
        <w:t xml:space="preserve">Below are </w:t>
      </w:r>
      <w:r w:rsidR="00790657" w:rsidRPr="00C7681D">
        <w:rPr>
          <w:rFonts w:ascii="Tahoma" w:hAnsi="Tahoma" w:cs="Tahoma"/>
          <w:sz w:val="24"/>
          <w:szCs w:val="24"/>
        </w:rPr>
        <w:t xml:space="preserve">4 Models of </w:t>
      </w:r>
      <w:r>
        <w:rPr>
          <w:rFonts w:ascii="Tahoma" w:hAnsi="Tahoma" w:cs="Tahoma"/>
          <w:sz w:val="24"/>
          <w:szCs w:val="24"/>
        </w:rPr>
        <w:t>how to implement</w:t>
      </w:r>
      <w:r w:rsidR="00790657" w:rsidRPr="00C7681D">
        <w:rPr>
          <w:rFonts w:ascii="Tahoma" w:hAnsi="Tahoma" w:cs="Tahoma"/>
          <w:sz w:val="24"/>
          <w:szCs w:val="24"/>
        </w:rPr>
        <w:t xml:space="preserve"> </w:t>
      </w:r>
      <w:r>
        <w:rPr>
          <w:rFonts w:ascii="Tahoma" w:hAnsi="Tahoma" w:cs="Tahoma"/>
          <w:sz w:val="24"/>
          <w:szCs w:val="24"/>
        </w:rPr>
        <w:t>your Peer to Peer Support Program as a General Education Elective.</w:t>
      </w:r>
    </w:p>
    <w:tbl>
      <w:tblPr>
        <w:tblStyle w:val="TableGrid"/>
        <w:tblW w:w="0" w:type="auto"/>
        <w:tblLook w:val="04A0" w:firstRow="1" w:lastRow="0" w:firstColumn="1" w:lastColumn="0" w:noHBand="0" w:noVBand="1"/>
      </w:tblPr>
      <w:tblGrid>
        <w:gridCol w:w="4788"/>
        <w:gridCol w:w="4788"/>
      </w:tblGrid>
      <w:tr w:rsidR="00F77104" w:rsidTr="002C65AC">
        <w:trPr>
          <w:trHeight w:val="612"/>
        </w:trPr>
        <w:tc>
          <w:tcPr>
            <w:tcW w:w="9576" w:type="dxa"/>
            <w:gridSpan w:val="2"/>
            <w:tcBorders>
              <w:top w:val="single" w:sz="18" w:space="0" w:color="auto"/>
              <w:left w:val="single" w:sz="18" w:space="0" w:color="auto"/>
              <w:bottom w:val="single" w:sz="18" w:space="0" w:color="auto"/>
              <w:right w:val="single" w:sz="18" w:space="0" w:color="auto"/>
            </w:tcBorders>
          </w:tcPr>
          <w:p w:rsidR="003C3AA8" w:rsidRDefault="00F77104" w:rsidP="003C3AA8">
            <w:pPr>
              <w:rPr>
                <w:rFonts w:ascii="Tahoma" w:hAnsi="Tahoma" w:cs="Tahoma"/>
                <w:b/>
                <w:sz w:val="24"/>
                <w:szCs w:val="24"/>
              </w:rPr>
            </w:pPr>
            <w:r w:rsidRPr="002C65AC">
              <w:rPr>
                <w:rFonts w:ascii="Tahoma" w:hAnsi="Tahoma" w:cs="Tahoma"/>
                <w:b/>
                <w:sz w:val="24"/>
                <w:szCs w:val="24"/>
              </w:rPr>
              <w:t>Model 1:</w:t>
            </w:r>
            <w:r w:rsidR="001E1B06">
              <w:rPr>
                <w:rFonts w:ascii="Tahoma" w:hAnsi="Tahoma" w:cs="Tahoma"/>
                <w:b/>
                <w:sz w:val="24"/>
                <w:szCs w:val="24"/>
              </w:rPr>
              <w:t xml:space="preserve"> </w:t>
            </w:r>
            <w:r w:rsidR="00636868">
              <w:rPr>
                <w:rFonts w:ascii="Tahoma" w:hAnsi="Tahoma" w:cs="Tahoma"/>
                <w:b/>
                <w:sz w:val="24"/>
                <w:szCs w:val="24"/>
              </w:rPr>
              <w:t>General Education Elective</w:t>
            </w:r>
          </w:p>
          <w:p w:rsidR="002C65AC" w:rsidRPr="00636868" w:rsidRDefault="002C65AC" w:rsidP="003C3AA8">
            <w:pPr>
              <w:rPr>
                <w:rFonts w:ascii="Tahoma" w:hAnsi="Tahoma" w:cs="Tahoma"/>
                <w:sz w:val="24"/>
                <w:szCs w:val="24"/>
              </w:rPr>
            </w:pPr>
            <w:r w:rsidRPr="00636868">
              <w:rPr>
                <w:rFonts w:ascii="Tahoma" w:hAnsi="Tahoma" w:cs="Tahoma"/>
                <w:sz w:val="24"/>
                <w:szCs w:val="24"/>
              </w:rPr>
              <w:t xml:space="preserve">Special Education Teacher - General Education Certified in the Grade Level of the Elective </w:t>
            </w:r>
          </w:p>
        </w:tc>
      </w:tr>
      <w:tr w:rsidR="009730CF" w:rsidTr="00CE3717">
        <w:trPr>
          <w:trHeight w:val="423"/>
        </w:trPr>
        <w:tc>
          <w:tcPr>
            <w:tcW w:w="9576" w:type="dxa"/>
            <w:gridSpan w:val="2"/>
            <w:tcBorders>
              <w:top w:val="single" w:sz="18" w:space="0" w:color="auto"/>
              <w:left w:val="single" w:sz="18" w:space="0" w:color="auto"/>
              <w:bottom w:val="single" w:sz="18" w:space="0" w:color="auto"/>
              <w:right w:val="single" w:sz="18" w:space="0" w:color="auto"/>
            </w:tcBorders>
          </w:tcPr>
          <w:p w:rsidR="009730CF" w:rsidRPr="002C65AC" w:rsidRDefault="009730CF" w:rsidP="00636868">
            <w:pPr>
              <w:rPr>
                <w:rFonts w:ascii="Tahoma" w:hAnsi="Tahoma" w:cs="Tahoma"/>
                <w:b/>
                <w:sz w:val="24"/>
                <w:szCs w:val="24"/>
              </w:rPr>
            </w:pPr>
            <w:r>
              <w:rPr>
                <w:rFonts w:ascii="Tahoma" w:hAnsi="Tahoma" w:cs="Tahoma"/>
                <w:b/>
                <w:sz w:val="24"/>
                <w:szCs w:val="24"/>
              </w:rPr>
              <w:t xml:space="preserve">Educational Environment: </w:t>
            </w:r>
            <w:r w:rsidRPr="00636868">
              <w:rPr>
                <w:rFonts w:ascii="Tahoma" w:hAnsi="Tahoma" w:cs="Tahoma"/>
                <w:sz w:val="24"/>
                <w:szCs w:val="24"/>
              </w:rPr>
              <w:t>Special Education</w:t>
            </w:r>
          </w:p>
        </w:tc>
      </w:tr>
      <w:tr w:rsidR="009730CF" w:rsidTr="00E21ADC">
        <w:trPr>
          <w:trHeight w:val="1197"/>
        </w:trPr>
        <w:tc>
          <w:tcPr>
            <w:tcW w:w="4788" w:type="dxa"/>
            <w:vMerge w:val="restart"/>
            <w:tcBorders>
              <w:top w:val="single" w:sz="18" w:space="0" w:color="auto"/>
              <w:left w:val="single" w:sz="18" w:space="0" w:color="auto"/>
              <w:right w:val="single" w:sz="18" w:space="0" w:color="auto"/>
            </w:tcBorders>
          </w:tcPr>
          <w:p w:rsidR="009730CF" w:rsidRPr="003C3AA8" w:rsidRDefault="00C7681D" w:rsidP="002C65AC">
            <w:pPr>
              <w:rPr>
                <w:rFonts w:ascii="Tahoma" w:hAnsi="Tahoma" w:cs="Tahoma"/>
                <w:sz w:val="24"/>
                <w:szCs w:val="24"/>
                <w:u w:val="single"/>
              </w:rPr>
            </w:pPr>
            <w:r w:rsidRPr="00C7681D">
              <w:rPr>
                <w:rFonts w:ascii="Tahoma" w:hAnsi="Tahoma" w:cs="Tahoma"/>
                <w:sz w:val="24"/>
                <w:szCs w:val="24"/>
                <w:u w:val="single"/>
              </w:rPr>
              <w:t>TEACHER OF RECORD</w:t>
            </w:r>
            <w:r w:rsidRPr="003C3AA8">
              <w:rPr>
                <w:rFonts w:ascii="Tahoma" w:hAnsi="Tahoma" w:cs="Tahoma"/>
                <w:sz w:val="24"/>
                <w:szCs w:val="24"/>
                <w:u w:val="single"/>
              </w:rPr>
              <w:t xml:space="preserve"> – SPECIAL ED TEACHER</w:t>
            </w:r>
          </w:p>
          <w:p w:rsidR="00FB7EFE" w:rsidRPr="00636868" w:rsidRDefault="00FB7EFE" w:rsidP="00636868">
            <w:pPr>
              <w:pStyle w:val="ListParagraph"/>
              <w:numPr>
                <w:ilvl w:val="0"/>
                <w:numId w:val="2"/>
              </w:numPr>
              <w:rPr>
                <w:rFonts w:ascii="Tahoma" w:hAnsi="Tahoma" w:cs="Tahoma"/>
                <w:sz w:val="24"/>
                <w:szCs w:val="24"/>
              </w:rPr>
            </w:pPr>
            <w:r w:rsidRPr="00636868">
              <w:rPr>
                <w:rFonts w:ascii="Tahoma" w:hAnsi="Tahoma" w:cs="Tahoma"/>
                <w:sz w:val="24"/>
                <w:szCs w:val="24"/>
              </w:rPr>
              <w:t>Attendance</w:t>
            </w:r>
          </w:p>
          <w:p w:rsidR="009730CF" w:rsidRPr="00636868" w:rsidRDefault="009730CF" w:rsidP="00636868">
            <w:pPr>
              <w:pStyle w:val="ListParagraph"/>
              <w:numPr>
                <w:ilvl w:val="0"/>
                <w:numId w:val="2"/>
              </w:numPr>
              <w:rPr>
                <w:rFonts w:ascii="Tahoma" w:hAnsi="Tahoma" w:cs="Tahoma"/>
                <w:sz w:val="24"/>
                <w:szCs w:val="24"/>
              </w:rPr>
            </w:pPr>
            <w:r w:rsidRPr="00636868">
              <w:rPr>
                <w:rFonts w:ascii="Tahoma" w:hAnsi="Tahoma" w:cs="Tahoma"/>
                <w:sz w:val="24"/>
                <w:szCs w:val="24"/>
              </w:rPr>
              <w:t>Provides Training</w:t>
            </w:r>
          </w:p>
          <w:p w:rsidR="009730CF" w:rsidRPr="00636868" w:rsidRDefault="009730CF" w:rsidP="00636868">
            <w:pPr>
              <w:pStyle w:val="ListParagraph"/>
              <w:numPr>
                <w:ilvl w:val="0"/>
                <w:numId w:val="2"/>
              </w:numPr>
              <w:rPr>
                <w:rFonts w:ascii="Tahoma" w:hAnsi="Tahoma" w:cs="Tahoma"/>
                <w:sz w:val="24"/>
                <w:szCs w:val="24"/>
              </w:rPr>
            </w:pPr>
            <w:r w:rsidRPr="00636868">
              <w:rPr>
                <w:rFonts w:ascii="Tahoma" w:hAnsi="Tahoma" w:cs="Tahoma"/>
                <w:sz w:val="24"/>
                <w:szCs w:val="24"/>
              </w:rPr>
              <w:t>Facilitates Case Conferences</w:t>
            </w:r>
          </w:p>
          <w:p w:rsidR="00E21ADC" w:rsidRPr="00636868" w:rsidRDefault="00E21ADC" w:rsidP="00636868">
            <w:pPr>
              <w:pStyle w:val="ListParagraph"/>
              <w:numPr>
                <w:ilvl w:val="0"/>
                <w:numId w:val="2"/>
              </w:numPr>
              <w:rPr>
                <w:rFonts w:ascii="Tahoma" w:hAnsi="Tahoma" w:cs="Tahoma"/>
                <w:sz w:val="24"/>
                <w:szCs w:val="24"/>
              </w:rPr>
            </w:pPr>
            <w:r w:rsidRPr="00636868">
              <w:rPr>
                <w:rFonts w:ascii="Tahoma" w:hAnsi="Tahoma" w:cs="Tahoma"/>
                <w:sz w:val="24"/>
                <w:szCs w:val="24"/>
              </w:rPr>
              <w:t>Gives Grades for Peer to Peer Student</w:t>
            </w:r>
          </w:p>
          <w:p w:rsidR="009730CF" w:rsidRDefault="009730CF" w:rsidP="002C65AC">
            <w:pPr>
              <w:rPr>
                <w:rFonts w:ascii="Tahoma" w:hAnsi="Tahoma" w:cs="Tahoma"/>
                <w:sz w:val="24"/>
                <w:szCs w:val="24"/>
              </w:rPr>
            </w:pPr>
          </w:p>
        </w:tc>
        <w:tc>
          <w:tcPr>
            <w:tcW w:w="4788" w:type="dxa"/>
            <w:tcBorders>
              <w:top w:val="single" w:sz="18" w:space="0" w:color="auto"/>
              <w:left w:val="single" w:sz="18" w:space="0" w:color="auto"/>
              <w:bottom w:val="single" w:sz="18" w:space="0" w:color="auto"/>
              <w:right w:val="single" w:sz="18" w:space="0" w:color="auto"/>
            </w:tcBorders>
          </w:tcPr>
          <w:p w:rsidR="009730CF" w:rsidRPr="00DA38AD" w:rsidRDefault="00C7681D" w:rsidP="002C65AC">
            <w:pPr>
              <w:rPr>
                <w:rFonts w:ascii="Tahoma" w:hAnsi="Tahoma" w:cs="Tahoma"/>
                <w:sz w:val="24"/>
                <w:szCs w:val="24"/>
                <w:u w:val="single"/>
              </w:rPr>
            </w:pPr>
            <w:r w:rsidRPr="00C7681D">
              <w:rPr>
                <w:rFonts w:ascii="Tahoma" w:hAnsi="Tahoma" w:cs="Tahoma"/>
                <w:sz w:val="24"/>
                <w:szCs w:val="24"/>
                <w:u w:val="single"/>
              </w:rPr>
              <w:t>STUDENT WITH IEP</w:t>
            </w:r>
            <w:r w:rsidRPr="00DA38AD">
              <w:rPr>
                <w:rFonts w:ascii="Tahoma" w:hAnsi="Tahoma" w:cs="Tahoma"/>
                <w:sz w:val="24"/>
                <w:szCs w:val="24"/>
                <w:u w:val="single"/>
              </w:rPr>
              <w:t xml:space="preserve"> – SPECIAL ED CLASS</w:t>
            </w:r>
          </w:p>
          <w:p w:rsidR="009730CF" w:rsidRPr="002C65AC" w:rsidRDefault="009730CF" w:rsidP="002C65AC">
            <w:pPr>
              <w:rPr>
                <w:rFonts w:ascii="Tahoma" w:hAnsi="Tahoma" w:cs="Tahoma"/>
                <w:b/>
                <w:sz w:val="24"/>
                <w:szCs w:val="24"/>
              </w:rPr>
            </w:pPr>
          </w:p>
        </w:tc>
      </w:tr>
      <w:tr w:rsidR="009730CF" w:rsidTr="00C7681D">
        <w:trPr>
          <w:trHeight w:val="1500"/>
        </w:trPr>
        <w:tc>
          <w:tcPr>
            <w:tcW w:w="4788" w:type="dxa"/>
            <w:vMerge/>
            <w:tcBorders>
              <w:left w:val="single" w:sz="18" w:space="0" w:color="auto"/>
              <w:bottom w:val="single" w:sz="18" w:space="0" w:color="auto"/>
              <w:right w:val="single" w:sz="18" w:space="0" w:color="auto"/>
            </w:tcBorders>
          </w:tcPr>
          <w:p w:rsidR="009730CF" w:rsidRDefault="009730CF" w:rsidP="002C65AC">
            <w:pPr>
              <w:rPr>
                <w:rFonts w:ascii="Tahoma" w:hAnsi="Tahoma" w:cs="Tahoma"/>
                <w:sz w:val="24"/>
                <w:szCs w:val="24"/>
              </w:rPr>
            </w:pPr>
          </w:p>
        </w:tc>
        <w:tc>
          <w:tcPr>
            <w:tcW w:w="4788" w:type="dxa"/>
            <w:tcBorders>
              <w:top w:val="single" w:sz="18" w:space="0" w:color="auto"/>
              <w:left w:val="single" w:sz="18" w:space="0" w:color="auto"/>
              <w:bottom w:val="single" w:sz="18" w:space="0" w:color="auto"/>
              <w:right w:val="single" w:sz="18" w:space="0" w:color="auto"/>
            </w:tcBorders>
          </w:tcPr>
          <w:p w:rsidR="009730CF" w:rsidRPr="00DA38AD" w:rsidRDefault="00C7681D" w:rsidP="009730CF">
            <w:pPr>
              <w:rPr>
                <w:rFonts w:ascii="Tahoma" w:hAnsi="Tahoma" w:cs="Tahoma"/>
                <w:sz w:val="24"/>
                <w:szCs w:val="24"/>
                <w:u w:val="single"/>
              </w:rPr>
            </w:pPr>
            <w:r w:rsidRPr="00C7681D">
              <w:rPr>
                <w:rFonts w:ascii="Tahoma" w:hAnsi="Tahoma" w:cs="Tahoma"/>
                <w:sz w:val="24"/>
                <w:szCs w:val="24"/>
                <w:u w:val="single"/>
              </w:rPr>
              <w:t xml:space="preserve">PEER TO PEER STUDENT </w:t>
            </w:r>
            <w:r w:rsidRPr="00DA38AD">
              <w:rPr>
                <w:rFonts w:ascii="Tahoma" w:hAnsi="Tahoma" w:cs="Tahoma"/>
                <w:sz w:val="24"/>
                <w:szCs w:val="24"/>
                <w:u w:val="single"/>
              </w:rPr>
              <w:t>– GENERAL ED ELECTIVE</w:t>
            </w:r>
          </w:p>
          <w:p w:rsidR="009730CF" w:rsidRPr="00636868" w:rsidRDefault="009730CF" w:rsidP="00636868">
            <w:pPr>
              <w:pStyle w:val="ListParagraph"/>
              <w:numPr>
                <w:ilvl w:val="0"/>
                <w:numId w:val="3"/>
              </w:numPr>
              <w:rPr>
                <w:rFonts w:ascii="Tahoma" w:hAnsi="Tahoma" w:cs="Tahoma"/>
                <w:sz w:val="24"/>
                <w:szCs w:val="24"/>
              </w:rPr>
            </w:pPr>
            <w:r w:rsidRPr="00636868">
              <w:rPr>
                <w:rFonts w:ascii="Tahoma" w:hAnsi="Tahoma" w:cs="Tahoma"/>
                <w:sz w:val="24"/>
                <w:szCs w:val="24"/>
              </w:rPr>
              <w:t>Supports Student with IEP in the Special Ed Classroom</w:t>
            </w:r>
          </w:p>
          <w:p w:rsidR="009730CF" w:rsidRPr="00636868" w:rsidRDefault="00FB7EFE" w:rsidP="00636868">
            <w:pPr>
              <w:pStyle w:val="ListParagraph"/>
              <w:numPr>
                <w:ilvl w:val="0"/>
                <w:numId w:val="3"/>
              </w:numPr>
              <w:rPr>
                <w:rFonts w:ascii="Tahoma" w:hAnsi="Tahoma" w:cs="Tahoma"/>
                <w:sz w:val="24"/>
                <w:szCs w:val="24"/>
              </w:rPr>
            </w:pPr>
            <w:r w:rsidRPr="00636868">
              <w:rPr>
                <w:rFonts w:ascii="Tahoma" w:hAnsi="Tahoma" w:cs="Tahoma"/>
                <w:sz w:val="24"/>
                <w:szCs w:val="24"/>
              </w:rPr>
              <w:t>Reports to Special Ed Teacher for Attendance</w:t>
            </w:r>
          </w:p>
        </w:tc>
      </w:tr>
    </w:tbl>
    <w:p w:rsidR="00A25504" w:rsidRPr="00A25504" w:rsidRDefault="00A25504" w:rsidP="00A25504">
      <w:pPr>
        <w:rPr>
          <w:rFonts w:ascii="Tahoma" w:hAnsi="Tahoma" w:cs="Tahoma"/>
          <w:sz w:val="24"/>
          <w:szCs w:val="24"/>
        </w:rPr>
      </w:pPr>
    </w:p>
    <w:tbl>
      <w:tblPr>
        <w:tblStyle w:val="TableGrid"/>
        <w:tblW w:w="0" w:type="auto"/>
        <w:tblLook w:val="04A0" w:firstRow="1" w:lastRow="0" w:firstColumn="1" w:lastColumn="0" w:noHBand="0" w:noVBand="1"/>
      </w:tblPr>
      <w:tblGrid>
        <w:gridCol w:w="4788"/>
        <w:gridCol w:w="4788"/>
      </w:tblGrid>
      <w:tr w:rsidR="00F77104" w:rsidTr="00554976">
        <w:trPr>
          <w:trHeight w:val="567"/>
        </w:trPr>
        <w:tc>
          <w:tcPr>
            <w:tcW w:w="9576" w:type="dxa"/>
            <w:gridSpan w:val="2"/>
            <w:tcBorders>
              <w:top w:val="single" w:sz="18" w:space="0" w:color="auto"/>
              <w:left w:val="single" w:sz="18" w:space="0" w:color="auto"/>
              <w:bottom w:val="single" w:sz="18" w:space="0" w:color="auto"/>
              <w:right w:val="single" w:sz="18" w:space="0" w:color="auto"/>
            </w:tcBorders>
          </w:tcPr>
          <w:p w:rsidR="00636868" w:rsidRDefault="00F77104" w:rsidP="00636868">
            <w:pPr>
              <w:rPr>
                <w:rFonts w:ascii="Tahoma" w:hAnsi="Tahoma" w:cs="Tahoma"/>
                <w:b/>
                <w:sz w:val="24"/>
                <w:szCs w:val="24"/>
              </w:rPr>
            </w:pPr>
            <w:r w:rsidRPr="00554976">
              <w:rPr>
                <w:rFonts w:ascii="Tahoma" w:hAnsi="Tahoma" w:cs="Tahoma"/>
                <w:b/>
                <w:sz w:val="24"/>
                <w:szCs w:val="24"/>
              </w:rPr>
              <w:t>Model 2:</w:t>
            </w:r>
            <w:r w:rsidR="00554976">
              <w:rPr>
                <w:rFonts w:ascii="Tahoma" w:hAnsi="Tahoma" w:cs="Tahoma"/>
                <w:b/>
                <w:sz w:val="24"/>
                <w:szCs w:val="24"/>
              </w:rPr>
              <w:t xml:space="preserve"> </w:t>
            </w:r>
            <w:r w:rsidR="00636868">
              <w:rPr>
                <w:rFonts w:ascii="Tahoma" w:hAnsi="Tahoma" w:cs="Tahoma"/>
                <w:b/>
                <w:sz w:val="24"/>
                <w:szCs w:val="24"/>
              </w:rPr>
              <w:t>General Education Elective</w:t>
            </w:r>
          </w:p>
          <w:p w:rsidR="00F77104" w:rsidRPr="00636868" w:rsidRDefault="00554976" w:rsidP="00636868">
            <w:pPr>
              <w:rPr>
                <w:rFonts w:ascii="Tahoma" w:hAnsi="Tahoma" w:cs="Tahoma"/>
                <w:sz w:val="24"/>
                <w:szCs w:val="24"/>
              </w:rPr>
            </w:pPr>
            <w:r w:rsidRPr="00636868">
              <w:rPr>
                <w:rFonts w:ascii="Tahoma" w:hAnsi="Tahoma" w:cs="Tahoma"/>
                <w:sz w:val="24"/>
                <w:szCs w:val="24"/>
              </w:rPr>
              <w:t>Peer to Peer Support Teacher – Certified in the Grade Level of the Elective</w:t>
            </w:r>
          </w:p>
        </w:tc>
      </w:tr>
      <w:tr w:rsidR="002C329D" w:rsidTr="002C329D">
        <w:trPr>
          <w:trHeight w:val="405"/>
        </w:trPr>
        <w:tc>
          <w:tcPr>
            <w:tcW w:w="9576" w:type="dxa"/>
            <w:gridSpan w:val="2"/>
            <w:tcBorders>
              <w:top w:val="single" w:sz="18" w:space="0" w:color="auto"/>
              <w:left w:val="single" w:sz="18" w:space="0" w:color="auto"/>
              <w:bottom w:val="single" w:sz="18" w:space="0" w:color="auto"/>
              <w:right w:val="single" w:sz="18" w:space="0" w:color="auto"/>
            </w:tcBorders>
          </w:tcPr>
          <w:p w:rsidR="002C329D" w:rsidRPr="00554976" w:rsidRDefault="002C329D" w:rsidP="00C7681D">
            <w:pPr>
              <w:rPr>
                <w:rFonts w:ascii="Tahoma" w:hAnsi="Tahoma" w:cs="Tahoma"/>
                <w:b/>
                <w:sz w:val="24"/>
                <w:szCs w:val="24"/>
              </w:rPr>
            </w:pPr>
            <w:r>
              <w:rPr>
                <w:rFonts w:ascii="Tahoma" w:hAnsi="Tahoma" w:cs="Tahoma"/>
                <w:b/>
                <w:sz w:val="24"/>
                <w:szCs w:val="24"/>
              </w:rPr>
              <w:t xml:space="preserve">Educational Environment: </w:t>
            </w:r>
            <w:r w:rsidRPr="00636868">
              <w:rPr>
                <w:rFonts w:ascii="Tahoma" w:hAnsi="Tahoma" w:cs="Tahoma"/>
                <w:sz w:val="24"/>
                <w:szCs w:val="24"/>
              </w:rPr>
              <w:t>General Education</w:t>
            </w:r>
          </w:p>
        </w:tc>
      </w:tr>
      <w:tr w:rsidR="002C329D" w:rsidTr="00E21ADC">
        <w:trPr>
          <w:trHeight w:val="1530"/>
        </w:trPr>
        <w:tc>
          <w:tcPr>
            <w:tcW w:w="4788" w:type="dxa"/>
            <w:vMerge w:val="restart"/>
            <w:tcBorders>
              <w:top w:val="single" w:sz="18" w:space="0" w:color="auto"/>
              <w:left w:val="single" w:sz="18" w:space="0" w:color="auto"/>
              <w:right w:val="single" w:sz="18" w:space="0" w:color="auto"/>
            </w:tcBorders>
          </w:tcPr>
          <w:p w:rsidR="002C329D" w:rsidRPr="00636868" w:rsidRDefault="00636868" w:rsidP="00C7681D">
            <w:pPr>
              <w:rPr>
                <w:rFonts w:ascii="Tahoma" w:hAnsi="Tahoma" w:cs="Tahoma"/>
                <w:sz w:val="24"/>
                <w:szCs w:val="24"/>
                <w:u w:val="single"/>
              </w:rPr>
            </w:pPr>
            <w:r w:rsidRPr="00636868">
              <w:rPr>
                <w:rFonts w:ascii="Tahoma" w:hAnsi="Tahoma" w:cs="Tahoma"/>
                <w:sz w:val="24"/>
                <w:szCs w:val="24"/>
                <w:u w:val="single"/>
              </w:rPr>
              <w:t>TEACHER OF RECORD – PEER TO PEER TEACHER</w:t>
            </w:r>
          </w:p>
          <w:p w:rsidR="00681167" w:rsidRPr="00636868" w:rsidRDefault="00681167" w:rsidP="00636868">
            <w:pPr>
              <w:pStyle w:val="ListParagraph"/>
              <w:numPr>
                <w:ilvl w:val="0"/>
                <w:numId w:val="4"/>
              </w:numPr>
              <w:rPr>
                <w:rFonts w:ascii="Tahoma" w:hAnsi="Tahoma" w:cs="Tahoma"/>
                <w:sz w:val="24"/>
                <w:szCs w:val="24"/>
              </w:rPr>
            </w:pPr>
            <w:r w:rsidRPr="00636868">
              <w:rPr>
                <w:rFonts w:ascii="Tahoma" w:hAnsi="Tahoma" w:cs="Tahoma"/>
                <w:sz w:val="24"/>
                <w:szCs w:val="24"/>
              </w:rPr>
              <w:t>Attendance</w:t>
            </w:r>
          </w:p>
          <w:p w:rsidR="009730CF" w:rsidRPr="00636868" w:rsidRDefault="009730CF" w:rsidP="00636868">
            <w:pPr>
              <w:pStyle w:val="ListParagraph"/>
              <w:numPr>
                <w:ilvl w:val="0"/>
                <w:numId w:val="4"/>
              </w:numPr>
              <w:rPr>
                <w:rFonts w:ascii="Tahoma" w:hAnsi="Tahoma" w:cs="Tahoma"/>
                <w:sz w:val="24"/>
                <w:szCs w:val="24"/>
              </w:rPr>
            </w:pPr>
            <w:r w:rsidRPr="00636868">
              <w:rPr>
                <w:rFonts w:ascii="Tahoma" w:hAnsi="Tahoma" w:cs="Tahoma"/>
                <w:sz w:val="24"/>
                <w:szCs w:val="24"/>
              </w:rPr>
              <w:t>Provides Training</w:t>
            </w:r>
          </w:p>
          <w:p w:rsidR="009730CF" w:rsidRPr="00636868" w:rsidRDefault="009730CF" w:rsidP="00636868">
            <w:pPr>
              <w:pStyle w:val="ListParagraph"/>
              <w:numPr>
                <w:ilvl w:val="0"/>
                <w:numId w:val="4"/>
              </w:numPr>
              <w:rPr>
                <w:rFonts w:ascii="Tahoma" w:hAnsi="Tahoma" w:cs="Tahoma"/>
                <w:sz w:val="24"/>
                <w:szCs w:val="24"/>
              </w:rPr>
            </w:pPr>
            <w:r w:rsidRPr="00636868">
              <w:rPr>
                <w:rFonts w:ascii="Tahoma" w:hAnsi="Tahoma" w:cs="Tahoma"/>
                <w:sz w:val="24"/>
                <w:szCs w:val="24"/>
              </w:rPr>
              <w:t>Facilitates Case Conferences</w:t>
            </w:r>
          </w:p>
          <w:p w:rsidR="009730CF" w:rsidRPr="00636868" w:rsidRDefault="009730CF" w:rsidP="00636868">
            <w:pPr>
              <w:pStyle w:val="ListParagraph"/>
              <w:numPr>
                <w:ilvl w:val="0"/>
                <w:numId w:val="4"/>
              </w:numPr>
              <w:rPr>
                <w:rFonts w:ascii="Tahoma" w:hAnsi="Tahoma" w:cs="Tahoma"/>
                <w:sz w:val="24"/>
                <w:szCs w:val="24"/>
              </w:rPr>
            </w:pPr>
            <w:r w:rsidRPr="00636868">
              <w:rPr>
                <w:rFonts w:ascii="Tahoma" w:hAnsi="Tahoma" w:cs="Tahoma"/>
                <w:sz w:val="24"/>
                <w:szCs w:val="24"/>
              </w:rPr>
              <w:t>Gives Grades for the Peer to Peer Student</w:t>
            </w:r>
          </w:p>
          <w:p w:rsidR="009730CF" w:rsidRPr="00636868" w:rsidRDefault="009730CF" w:rsidP="00636868">
            <w:pPr>
              <w:pStyle w:val="ListParagraph"/>
              <w:numPr>
                <w:ilvl w:val="0"/>
                <w:numId w:val="4"/>
              </w:numPr>
              <w:rPr>
                <w:rFonts w:ascii="Tahoma" w:hAnsi="Tahoma" w:cs="Tahoma"/>
                <w:sz w:val="24"/>
                <w:szCs w:val="24"/>
              </w:rPr>
            </w:pPr>
            <w:r w:rsidRPr="00636868">
              <w:rPr>
                <w:rFonts w:ascii="Tahoma" w:hAnsi="Tahoma" w:cs="Tahoma"/>
                <w:sz w:val="24"/>
                <w:szCs w:val="24"/>
              </w:rPr>
              <w:t>Supervision – Coordinated with General Ed Teacher of Pupil with the IEP</w:t>
            </w:r>
          </w:p>
          <w:p w:rsidR="002C329D" w:rsidRDefault="002C329D" w:rsidP="00C7681D">
            <w:pPr>
              <w:rPr>
                <w:rFonts w:ascii="Tahoma" w:hAnsi="Tahoma" w:cs="Tahoma"/>
                <w:sz w:val="24"/>
                <w:szCs w:val="24"/>
              </w:rPr>
            </w:pPr>
          </w:p>
        </w:tc>
        <w:tc>
          <w:tcPr>
            <w:tcW w:w="4788" w:type="dxa"/>
            <w:tcBorders>
              <w:top w:val="single" w:sz="18" w:space="0" w:color="auto"/>
              <w:left w:val="single" w:sz="18" w:space="0" w:color="auto"/>
              <w:bottom w:val="single" w:sz="18" w:space="0" w:color="auto"/>
              <w:right w:val="single" w:sz="18" w:space="0" w:color="auto"/>
            </w:tcBorders>
          </w:tcPr>
          <w:p w:rsidR="002C329D" w:rsidRPr="005952CE" w:rsidRDefault="00636868" w:rsidP="00C7681D">
            <w:pPr>
              <w:rPr>
                <w:rFonts w:ascii="Tahoma" w:hAnsi="Tahoma" w:cs="Tahoma"/>
                <w:sz w:val="24"/>
                <w:szCs w:val="24"/>
                <w:u w:val="single"/>
              </w:rPr>
            </w:pPr>
            <w:r w:rsidRPr="005952CE">
              <w:rPr>
                <w:rFonts w:ascii="Tahoma" w:hAnsi="Tahoma" w:cs="Tahoma"/>
                <w:sz w:val="24"/>
                <w:szCs w:val="24"/>
                <w:u w:val="single"/>
              </w:rPr>
              <w:t>STUDENT WITH IEP – GENERAL ED CONTENT COURSE</w:t>
            </w:r>
          </w:p>
          <w:p w:rsidR="002C329D" w:rsidRDefault="002C329D" w:rsidP="00C7681D">
            <w:pPr>
              <w:rPr>
                <w:rFonts w:ascii="Tahoma" w:hAnsi="Tahoma" w:cs="Tahoma"/>
                <w:sz w:val="24"/>
                <w:szCs w:val="24"/>
              </w:rPr>
            </w:pPr>
          </w:p>
          <w:p w:rsidR="002C329D" w:rsidRDefault="002C329D" w:rsidP="00C7681D">
            <w:pPr>
              <w:rPr>
                <w:rFonts w:ascii="Tahoma" w:hAnsi="Tahoma" w:cs="Tahoma"/>
                <w:sz w:val="24"/>
                <w:szCs w:val="24"/>
              </w:rPr>
            </w:pPr>
          </w:p>
        </w:tc>
      </w:tr>
      <w:tr w:rsidR="002C329D" w:rsidTr="00C7681D">
        <w:trPr>
          <w:trHeight w:val="1500"/>
        </w:trPr>
        <w:tc>
          <w:tcPr>
            <w:tcW w:w="4788" w:type="dxa"/>
            <w:vMerge/>
            <w:tcBorders>
              <w:left w:val="single" w:sz="18" w:space="0" w:color="auto"/>
              <w:bottom w:val="single" w:sz="18" w:space="0" w:color="auto"/>
              <w:right w:val="single" w:sz="18" w:space="0" w:color="auto"/>
            </w:tcBorders>
          </w:tcPr>
          <w:p w:rsidR="002C329D" w:rsidRDefault="002C329D" w:rsidP="00C7681D">
            <w:pPr>
              <w:rPr>
                <w:rFonts w:ascii="Tahoma" w:hAnsi="Tahoma" w:cs="Tahoma"/>
                <w:sz w:val="24"/>
                <w:szCs w:val="24"/>
              </w:rPr>
            </w:pPr>
          </w:p>
        </w:tc>
        <w:tc>
          <w:tcPr>
            <w:tcW w:w="4788" w:type="dxa"/>
            <w:tcBorders>
              <w:top w:val="single" w:sz="18" w:space="0" w:color="auto"/>
              <w:left w:val="single" w:sz="18" w:space="0" w:color="auto"/>
              <w:bottom w:val="single" w:sz="18" w:space="0" w:color="auto"/>
              <w:right w:val="single" w:sz="18" w:space="0" w:color="auto"/>
            </w:tcBorders>
          </w:tcPr>
          <w:p w:rsidR="002C329D" w:rsidRPr="005952CE" w:rsidRDefault="00636868" w:rsidP="00C7681D">
            <w:pPr>
              <w:rPr>
                <w:rFonts w:ascii="Tahoma" w:hAnsi="Tahoma" w:cs="Tahoma"/>
                <w:sz w:val="24"/>
                <w:szCs w:val="24"/>
                <w:u w:val="single"/>
              </w:rPr>
            </w:pPr>
            <w:r w:rsidRPr="005952CE">
              <w:rPr>
                <w:rFonts w:ascii="Tahoma" w:hAnsi="Tahoma" w:cs="Tahoma"/>
                <w:sz w:val="24"/>
                <w:szCs w:val="24"/>
                <w:u w:val="single"/>
              </w:rPr>
              <w:t>PEER TO PEER STUDENT – GENERAL ED ELECTIVE</w:t>
            </w:r>
          </w:p>
          <w:p w:rsidR="009730CF" w:rsidRPr="00636868" w:rsidRDefault="009730CF" w:rsidP="00636868">
            <w:pPr>
              <w:pStyle w:val="ListParagraph"/>
              <w:numPr>
                <w:ilvl w:val="0"/>
                <w:numId w:val="5"/>
              </w:numPr>
              <w:rPr>
                <w:rFonts w:ascii="Tahoma" w:hAnsi="Tahoma" w:cs="Tahoma"/>
                <w:sz w:val="24"/>
                <w:szCs w:val="24"/>
              </w:rPr>
            </w:pPr>
            <w:r w:rsidRPr="00636868">
              <w:rPr>
                <w:rFonts w:ascii="Tahoma" w:hAnsi="Tahoma" w:cs="Tahoma"/>
                <w:sz w:val="24"/>
                <w:szCs w:val="24"/>
              </w:rPr>
              <w:t>Supports Student with IEP in the General Education Classroom</w:t>
            </w:r>
          </w:p>
          <w:p w:rsidR="00681167" w:rsidRPr="00636868" w:rsidRDefault="00681167" w:rsidP="00636868">
            <w:pPr>
              <w:pStyle w:val="ListParagraph"/>
              <w:numPr>
                <w:ilvl w:val="0"/>
                <w:numId w:val="5"/>
              </w:numPr>
              <w:rPr>
                <w:rFonts w:ascii="Tahoma" w:hAnsi="Tahoma" w:cs="Tahoma"/>
                <w:sz w:val="24"/>
                <w:szCs w:val="24"/>
              </w:rPr>
            </w:pPr>
            <w:r w:rsidRPr="00636868">
              <w:rPr>
                <w:rFonts w:ascii="Tahoma" w:hAnsi="Tahoma" w:cs="Tahoma"/>
                <w:sz w:val="24"/>
                <w:szCs w:val="24"/>
              </w:rPr>
              <w:t>Reports to Peer to Peer Teacher for Attendance</w:t>
            </w:r>
          </w:p>
        </w:tc>
      </w:tr>
    </w:tbl>
    <w:p w:rsidR="00C7681D" w:rsidRDefault="00C7681D" w:rsidP="00C7681D">
      <w:r>
        <w:br w:type="page"/>
      </w:r>
    </w:p>
    <w:p w:rsidR="00B2228B" w:rsidRDefault="00B2228B"/>
    <w:tbl>
      <w:tblPr>
        <w:tblStyle w:val="TableGrid"/>
        <w:tblW w:w="0" w:type="auto"/>
        <w:tblLook w:val="04A0" w:firstRow="1" w:lastRow="0" w:firstColumn="1" w:lastColumn="0" w:noHBand="0" w:noVBand="1"/>
      </w:tblPr>
      <w:tblGrid>
        <w:gridCol w:w="4788"/>
        <w:gridCol w:w="4788"/>
      </w:tblGrid>
      <w:tr w:rsidR="00F77104" w:rsidTr="00681167">
        <w:trPr>
          <w:trHeight w:val="675"/>
        </w:trPr>
        <w:tc>
          <w:tcPr>
            <w:tcW w:w="9576" w:type="dxa"/>
            <w:gridSpan w:val="2"/>
            <w:tcBorders>
              <w:top w:val="single" w:sz="18" w:space="0" w:color="auto"/>
              <w:left w:val="single" w:sz="18" w:space="0" w:color="auto"/>
              <w:bottom w:val="single" w:sz="18" w:space="0" w:color="auto"/>
              <w:right w:val="single" w:sz="18" w:space="0" w:color="auto"/>
            </w:tcBorders>
          </w:tcPr>
          <w:p w:rsidR="00636868" w:rsidRDefault="00F77104" w:rsidP="00C7681D">
            <w:pPr>
              <w:rPr>
                <w:rFonts w:ascii="Tahoma" w:hAnsi="Tahoma" w:cs="Tahoma"/>
                <w:b/>
                <w:sz w:val="24"/>
                <w:szCs w:val="24"/>
              </w:rPr>
            </w:pPr>
            <w:r w:rsidRPr="00B04305">
              <w:rPr>
                <w:rFonts w:ascii="Tahoma" w:hAnsi="Tahoma" w:cs="Tahoma"/>
                <w:b/>
                <w:sz w:val="24"/>
                <w:szCs w:val="24"/>
              </w:rPr>
              <w:t>Model 3:</w:t>
            </w:r>
            <w:r w:rsidR="00B04305">
              <w:rPr>
                <w:rFonts w:ascii="Tahoma" w:hAnsi="Tahoma" w:cs="Tahoma"/>
                <w:b/>
                <w:sz w:val="24"/>
                <w:szCs w:val="24"/>
              </w:rPr>
              <w:t xml:space="preserve"> General Ed</w:t>
            </w:r>
            <w:r w:rsidR="00636868">
              <w:rPr>
                <w:rFonts w:ascii="Tahoma" w:hAnsi="Tahoma" w:cs="Tahoma"/>
                <w:b/>
                <w:sz w:val="24"/>
                <w:szCs w:val="24"/>
              </w:rPr>
              <w:t>ucation</w:t>
            </w:r>
            <w:r w:rsidR="00B04305">
              <w:rPr>
                <w:rFonts w:ascii="Tahoma" w:hAnsi="Tahoma" w:cs="Tahoma"/>
                <w:b/>
                <w:sz w:val="24"/>
                <w:szCs w:val="24"/>
              </w:rPr>
              <w:t xml:space="preserve"> Elective –</w:t>
            </w:r>
          </w:p>
          <w:p w:rsidR="00F77104" w:rsidRPr="00636868" w:rsidRDefault="00B04305" w:rsidP="00C7681D">
            <w:pPr>
              <w:rPr>
                <w:rFonts w:ascii="Tahoma" w:hAnsi="Tahoma" w:cs="Tahoma"/>
                <w:sz w:val="24"/>
                <w:szCs w:val="24"/>
              </w:rPr>
            </w:pPr>
            <w:r w:rsidRPr="00636868">
              <w:rPr>
                <w:rFonts w:ascii="Tahoma" w:hAnsi="Tahoma" w:cs="Tahoma"/>
                <w:sz w:val="24"/>
                <w:szCs w:val="24"/>
              </w:rPr>
              <w:t>General Ed Teacher – Also Teaching General Ed Content Course</w:t>
            </w:r>
          </w:p>
        </w:tc>
      </w:tr>
      <w:tr w:rsidR="00B04305" w:rsidTr="00681167">
        <w:trPr>
          <w:trHeight w:val="405"/>
        </w:trPr>
        <w:tc>
          <w:tcPr>
            <w:tcW w:w="9576" w:type="dxa"/>
            <w:gridSpan w:val="2"/>
            <w:tcBorders>
              <w:top w:val="single" w:sz="18" w:space="0" w:color="auto"/>
              <w:left w:val="single" w:sz="18" w:space="0" w:color="auto"/>
              <w:bottom w:val="single" w:sz="18" w:space="0" w:color="auto"/>
              <w:right w:val="single" w:sz="18" w:space="0" w:color="auto"/>
            </w:tcBorders>
          </w:tcPr>
          <w:p w:rsidR="00B04305" w:rsidRPr="00B04305" w:rsidRDefault="00B04305" w:rsidP="00C7681D">
            <w:pPr>
              <w:rPr>
                <w:rFonts w:ascii="Tahoma" w:hAnsi="Tahoma" w:cs="Tahoma"/>
                <w:b/>
                <w:sz w:val="24"/>
                <w:szCs w:val="24"/>
              </w:rPr>
            </w:pPr>
            <w:r>
              <w:rPr>
                <w:rFonts w:ascii="Tahoma" w:hAnsi="Tahoma" w:cs="Tahoma"/>
                <w:b/>
                <w:sz w:val="24"/>
                <w:szCs w:val="24"/>
              </w:rPr>
              <w:t xml:space="preserve">Educational Environment: </w:t>
            </w:r>
            <w:r w:rsidRPr="00636868">
              <w:rPr>
                <w:rFonts w:ascii="Tahoma" w:hAnsi="Tahoma" w:cs="Tahoma"/>
                <w:sz w:val="24"/>
                <w:szCs w:val="24"/>
              </w:rPr>
              <w:t>General Education</w:t>
            </w:r>
          </w:p>
        </w:tc>
      </w:tr>
      <w:tr w:rsidR="00B04305" w:rsidTr="00681167">
        <w:trPr>
          <w:trHeight w:val="675"/>
        </w:trPr>
        <w:tc>
          <w:tcPr>
            <w:tcW w:w="9576" w:type="dxa"/>
            <w:gridSpan w:val="2"/>
            <w:tcBorders>
              <w:top w:val="single" w:sz="18" w:space="0" w:color="auto"/>
              <w:left w:val="single" w:sz="18" w:space="0" w:color="auto"/>
              <w:bottom w:val="single" w:sz="18" w:space="0" w:color="auto"/>
              <w:right w:val="single" w:sz="18" w:space="0" w:color="auto"/>
            </w:tcBorders>
          </w:tcPr>
          <w:p w:rsidR="00B04305" w:rsidRDefault="00B04305" w:rsidP="00636868">
            <w:pPr>
              <w:rPr>
                <w:rFonts w:ascii="Tahoma" w:hAnsi="Tahoma" w:cs="Tahoma"/>
                <w:b/>
                <w:sz w:val="24"/>
                <w:szCs w:val="24"/>
              </w:rPr>
            </w:pPr>
            <w:r>
              <w:rPr>
                <w:rFonts w:ascii="Tahoma" w:hAnsi="Tahoma" w:cs="Tahoma"/>
                <w:b/>
                <w:sz w:val="24"/>
                <w:szCs w:val="24"/>
              </w:rPr>
              <w:t xml:space="preserve">Exception: </w:t>
            </w:r>
            <w:r w:rsidRPr="00636868">
              <w:rPr>
                <w:rFonts w:ascii="Tahoma" w:hAnsi="Tahoma" w:cs="Tahoma"/>
                <w:sz w:val="24"/>
                <w:szCs w:val="24"/>
              </w:rPr>
              <w:t>General Ed Teacher will Instruct, Assess, and Assign Grades for Two Separate Inter-related Courses at the Same Time</w:t>
            </w:r>
          </w:p>
        </w:tc>
      </w:tr>
      <w:tr w:rsidR="00681167" w:rsidTr="00C7681D">
        <w:trPr>
          <w:trHeight w:val="1500"/>
        </w:trPr>
        <w:tc>
          <w:tcPr>
            <w:tcW w:w="4788" w:type="dxa"/>
            <w:vMerge w:val="restart"/>
            <w:tcBorders>
              <w:top w:val="single" w:sz="18" w:space="0" w:color="auto"/>
              <w:left w:val="single" w:sz="18" w:space="0" w:color="auto"/>
              <w:right w:val="single" w:sz="18" w:space="0" w:color="auto"/>
            </w:tcBorders>
          </w:tcPr>
          <w:p w:rsidR="00681167" w:rsidRPr="008D5021" w:rsidRDefault="00C7681D" w:rsidP="00C7681D">
            <w:pPr>
              <w:rPr>
                <w:rFonts w:ascii="Tahoma" w:hAnsi="Tahoma" w:cs="Tahoma"/>
                <w:sz w:val="24"/>
                <w:szCs w:val="24"/>
                <w:u w:val="single"/>
              </w:rPr>
            </w:pPr>
            <w:r w:rsidRPr="008D5021">
              <w:rPr>
                <w:rFonts w:ascii="Tahoma" w:hAnsi="Tahoma" w:cs="Tahoma"/>
                <w:sz w:val="24"/>
                <w:szCs w:val="24"/>
                <w:u w:val="single"/>
              </w:rPr>
              <w:t>TEACHER OF RECORD – GENERAL ED TEACHER</w:t>
            </w:r>
          </w:p>
          <w:p w:rsidR="00C94EFE" w:rsidRPr="00636868" w:rsidRDefault="00C94EFE" w:rsidP="00636868">
            <w:pPr>
              <w:pStyle w:val="ListParagraph"/>
              <w:numPr>
                <w:ilvl w:val="0"/>
                <w:numId w:val="6"/>
              </w:numPr>
              <w:rPr>
                <w:rFonts w:ascii="Tahoma" w:hAnsi="Tahoma" w:cs="Tahoma"/>
                <w:sz w:val="24"/>
                <w:szCs w:val="24"/>
              </w:rPr>
            </w:pPr>
            <w:r w:rsidRPr="00636868">
              <w:rPr>
                <w:rFonts w:ascii="Tahoma" w:hAnsi="Tahoma" w:cs="Tahoma"/>
                <w:sz w:val="24"/>
                <w:szCs w:val="24"/>
              </w:rPr>
              <w:t>Attendance</w:t>
            </w:r>
          </w:p>
          <w:p w:rsidR="00681167" w:rsidRPr="00636868" w:rsidRDefault="00681167" w:rsidP="00636868">
            <w:pPr>
              <w:pStyle w:val="ListParagraph"/>
              <w:numPr>
                <w:ilvl w:val="0"/>
                <w:numId w:val="6"/>
              </w:numPr>
              <w:rPr>
                <w:rFonts w:ascii="Tahoma" w:hAnsi="Tahoma" w:cs="Tahoma"/>
                <w:sz w:val="24"/>
                <w:szCs w:val="24"/>
              </w:rPr>
            </w:pPr>
            <w:r w:rsidRPr="00636868">
              <w:rPr>
                <w:rFonts w:ascii="Tahoma" w:hAnsi="Tahoma" w:cs="Tahoma"/>
                <w:sz w:val="24"/>
                <w:szCs w:val="24"/>
              </w:rPr>
              <w:t>Provides Training</w:t>
            </w:r>
          </w:p>
          <w:p w:rsidR="00681167" w:rsidRPr="00636868" w:rsidRDefault="00681167" w:rsidP="00636868">
            <w:pPr>
              <w:pStyle w:val="ListParagraph"/>
              <w:numPr>
                <w:ilvl w:val="0"/>
                <w:numId w:val="6"/>
              </w:numPr>
              <w:rPr>
                <w:rFonts w:ascii="Tahoma" w:hAnsi="Tahoma" w:cs="Tahoma"/>
                <w:sz w:val="24"/>
                <w:szCs w:val="24"/>
              </w:rPr>
            </w:pPr>
            <w:r w:rsidRPr="00636868">
              <w:rPr>
                <w:rFonts w:ascii="Tahoma" w:hAnsi="Tahoma" w:cs="Tahoma"/>
                <w:sz w:val="24"/>
                <w:szCs w:val="24"/>
              </w:rPr>
              <w:t>Facilitates Case Conferences</w:t>
            </w:r>
          </w:p>
          <w:p w:rsidR="00681167" w:rsidRPr="00636868" w:rsidRDefault="00681167" w:rsidP="00636868">
            <w:pPr>
              <w:pStyle w:val="ListParagraph"/>
              <w:numPr>
                <w:ilvl w:val="0"/>
                <w:numId w:val="6"/>
              </w:numPr>
              <w:rPr>
                <w:rFonts w:ascii="Tahoma" w:hAnsi="Tahoma" w:cs="Tahoma"/>
                <w:sz w:val="24"/>
                <w:szCs w:val="24"/>
              </w:rPr>
            </w:pPr>
            <w:r w:rsidRPr="00636868">
              <w:rPr>
                <w:rFonts w:ascii="Tahoma" w:hAnsi="Tahoma" w:cs="Tahoma"/>
                <w:sz w:val="24"/>
                <w:szCs w:val="24"/>
              </w:rPr>
              <w:t>Gives Grades for the Peer to Peer Student</w:t>
            </w:r>
          </w:p>
          <w:p w:rsidR="00C94EFE" w:rsidRDefault="00C94EFE" w:rsidP="00681167">
            <w:pPr>
              <w:rPr>
                <w:rFonts w:ascii="Tahoma" w:hAnsi="Tahoma" w:cs="Tahoma"/>
                <w:sz w:val="24"/>
                <w:szCs w:val="24"/>
              </w:rPr>
            </w:pPr>
          </w:p>
          <w:p w:rsidR="00681167" w:rsidRDefault="00681167" w:rsidP="00681167">
            <w:pPr>
              <w:rPr>
                <w:rFonts w:ascii="Tahoma" w:hAnsi="Tahoma" w:cs="Tahoma"/>
                <w:sz w:val="24"/>
                <w:szCs w:val="24"/>
              </w:rPr>
            </w:pPr>
            <w:r>
              <w:rPr>
                <w:rFonts w:ascii="Tahoma" w:hAnsi="Tahoma" w:cs="Tahoma"/>
                <w:sz w:val="24"/>
                <w:szCs w:val="24"/>
              </w:rPr>
              <w:t xml:space="preserve">General Ed Teacher is also teaching the content course </w:t>
            </w:r>
          </w:p>
          <w:p w:rsidR="00681167" w:rsidRPr="00681167" w:rsidRDefault="00681167" w:rsidP="00C7681D">
            <w:pPr>
              <w:rPr>
                <w:rFonts w:ascii="Tahoma" w:hAnsi="Tahoma" w:cs="Tahoma"/>
                <w:sz w:val="24"/>
                <w:szCs w:val="24"/>
              </w:rPr>
            </w:pPr>
          </w:p>
        </w:tc>
        <w:tc>
          <w:tcPr>
            <w:tcW w:w="4788" w:type="dxa"/>
            <w:tcBorders>
              <w:top w:val="single" w:sz="18" w:space="0" w:color="auto"/>
              <w:left w:val="single" w:sz="18" w:space="0" w:color="auto"/>
              <w:bottom w:val="single" w:sz="18" w:space="0" w:color="auto"/>
              <w:right w:val="single" w:sz="18" w:space="0" w:color="auto"/>
            </w:tcBorders>
          </w:tcPr>
          <w:p w:rsidR="00681167" w:rsidRPr="008D5021" w:rsidRDefault="00C7681D" w:rsidP="00C7681D">
            <w:pPr>
              <w:rPr>
                <w:rFonts w:ascii="Tahoma" w:hAnsi="Tahoma" w:cs="Tahoma"/>
                <w:sz w:val="24"/>
                <w:szCs w:val="24"/>
                <w:u w:val="single"/>
              </w:rPr>
            </w:pPr>
            <w:r w:rsidRPr="008D5021">
              <w:rPr>
                <w:rFonts w:ascii="Tahoma" w:hAnsi="Tahoma" w:cs="Tahoma"/>
                <w:sz w:val="24"/>
                <w:szCs w:val="24"/>
                <w:u w:val="single"/>
              </w:rPr>
              <w:t>STUDENT WITH IEP – GENERAL ED CONTENT COURSE</w:t>
            </w:r>
          </w:p>
        </w:tc>
      </w:tr>
      <w:tr w:rsidR="00681167" w:rsidTr="00C7681D">
        <w:trPr>
          <w:trHeight w:val="1500"/>
        </w:trPr>
        <w:tc>
          <w:tcPr>
            <w:tcW w:w="4788" w:type="dxa"/>
            <w:vMerge/>
            <w:tcBorders>
              <w:left w:val="single" w:sz="18" w:space="0" w:color="auto"/>
              <w:bottom w:val="single" w:sz="18" w:space="0" w:color="auto"/>
              <w:right w:val="single" w:sz="18" w:space="0" w:color="auto"/>
            </w:tcBorders>
          </w:tcPr>
          <w:p w:rsidR="00681167" w:rsidRPr="00B04305" w:rsidRDefault="00681167" w:rsidP="00C7681D">
            <w:pPr>
              <w:rPr>
                <w:rFonts w:ascii="Tahoma" w:hAnsi="Tahoma" w:cs="Tahoma"/>
                <w:b/>
                <w:sz w:val="24"/>
                <w:szCs w:val="24"/>
              </w:rPr>
            </w:pPr>
          </w:p>
        </w:tc>
        <w:tc>
          <w:tcPr>
            <w:tcW w:w="4788" w:type="dxa"/>
            <w:tcBorders>
              <w:top w:val="single" w:sz="18" w:space="0" w:color="auto"/>
              <w:left w:val="single" w:sz="18" w:space="0" w:color="auto"/>
              <w:bottom w:val="single" w:sz="18" w:space="0" w:color="auto"/>
              <w:right w:val="single" w:sz="18" w:space="0" w:color="auto"/>
            </w:tcBorders>
          </w:tcPr>
          <w:p w:rsidR="00681167" w:rsidRPr="008D5021" w:rsidRDefault="00C7681D" w:rsidP="00681167">
            <w:pPr>
              <w:rPr>
                <w:rFonts w:ascii="Tahoma" w:hAnsi="Tahoma" w:cs="Tahoma"/>
                <w:sz w:val="24"/>
                <w:szCs w:val="24"/>
                <w:u w:val="single"/>
              </w:rPr>
            </w:pPr>
            <w:r w:rsidRPr="008D5021">
              <w:rPr>
                <w:rFonts w:ascii="Tahoma" w:hAnsi="Tahoma" w:cs="Tahoma"/>
                <w:sz w:val="24"/>
                <w:szCs w:val="24"/>
                <w:u w:val="single"/>
              </w:rPr>
              <w:t>PEER TO PEER STUDENT – GENERAL ED ELECTIVE</w:t>
            </w:r>
          </w:p>
          <w:p w:rsidR="00681167" w:rsidRPr="00636868" w:rsidRDefault="00681167" w:rsidP="00636868">
            <w:pPr>
              <w:pStyle w:val="ListParagraph"/>
              <w:numPr>
                <w:ilvl w:val="0"/>
                <w:numId w:val="7"/>
              </w:numPr>
              <w:rPr>
                <w:rFonts w:ascii="Tahoma" w:hAnsi="Tahoma" w:cs="Tahoma"/>
                <w:sz w:val="24"/>
                <w:szCs w:val="24"/>
              </w:rPr>
            </w:pPr>
            <w:r w:rsidRPr="00636868">
              <w:rPr>
                <w:rFonts w:ascii="Tahoma" w:hAnsi="Tahoma" w:cs="Tahoma"/>
                <w:sz w:val="24"/>
                <w:szCs w:val="24"/>
              </w:rPr>
              <w:t>Supports Student with IEP in the General Education Classroom</w:t>
            </w:r>
          </w:p>
          <w:p w:rsidR="00681167" w:rsidRPr="00636868" w:rsidRDefault="00681167" w:rsidP="00636868">
            <w:pPr>
              <w:pStyle w:val="ListParagraph"/>
              <w:numPr>
                <w:ilvl w:val="0"/>
                <w:numId w:val="7"/>
              </w:numPr>
              <w:rPr>
                <w:rFonts w:ascii="Tahoma" w:hAnsi="Tahoma" w:cs="Tahoma"/>
                <w:sz w:val="24"/>
                <w:szCs w:val="24"/>
              </w:rPr>
            </w:pPr>
            <w:r w:rsidRPr="00636868">
              <w:rPr>
                <w:rFonts w:ascii="Tahoma" w:hAnsi="Tahoma" w:cs="Tahoma"/>
                <w:sz w:val="24"/>
                <w:szCs w:val="24"/>
              </w:rPr>
              <w:t>Reports to General Ed Teacher for Attendance</w:t>
            </w:r>
          </w:p>
        </w:tc>
      </w:tr>
    </w:tbl>
    <w:p w:rsidR="00F77104" w:rsidRDefault="00F77104"/>
    <w:tbl>
      <w:tblPr>
        <w:tblStyle w:val="TableGrid"/>
        <w:tblW w:w="0" w:type="auto"/>
        <w:tblLook w:val="04A0" w:firstRow="1" w:lastRow="0" w:firstColumn="1" w:lastColumn="0" w:noHBand="0" w:noVBand="1"/>
      </w:tblPr>
      <w:tblGrid>
        <w:gridCol w:w="4788"/>
        <w:gridCol w:w="4788"/>
      </w:tblGrid>
      <w:tr w:rsidR="00F77104" w:rsidTr="00C94EFE">
        <w:trPr>
          <w:trHeight w:val="612"/>
        </w:trPr>
        <w:tc>
          <w:tcPr>
            <w:tcW w:w="9576" w:type="dxa"/>
            <w:gridSpan w:val="2"/>
            <w:tcBorders>
              <w:top w:val="single" w:sz="18" w:space="0" w:color="auto"/>
              <w:left w:val="single" w:sz="18" w:space="0" w:color="auto"/>
              <w:bottom w:val="single" w:sz="18" w:space="0" w:color="auto"/>
              <w:right w:val="single" w:sz="18" w:space="0" w:color="auto"/>
            </w:tcBorders>
          </w:tcPr>
          <w:p w:rsidR="00636868" w:rsidRDefault="00F77104" w:rsidP="00636868">
            <w:pPr>
              <w:rPr>
                <w:rFonts w:ascii="Tahoma" w:hAnsi="Tahoma" w:cs="Tahoma"/>
                <w:b/>
                <w:sz w:val="24"/>
                <w:szCs w:val="24"/>
              </w:rPr>
            </w:pPr>
            <w:r w:rsidRPr="00C94EFE">
              <w:rPr>
                <w:rFonts w:ascii="Tahoma" w:hAnsi="Tahoma" w:cs="Tahoma"/>
                <w:b/>
                <w:sz w:val="24"/>
                <w:szCs w:val="24"/>
              </w:rPr>
              <w:t>Model 4:</w:t>
            </w:r>
            <w:r w:rsidR="00C94EFE">
              <w:rPr>
                <w:rFonts w:ascii="Tahoma" w:hAnsi="Tahoma" w:cs="Tahoma"/>
                <w:b/>
                <w:sz w:val="24"/>
                <w:szCs w:val="24"/>
              </w:rPr>
              <w:t xml:space="preserve"> General Ed</w:t>
            </w:r>
            <w:r w:rsidR="00636868">
              <w:rPr>
                <w:rFonts w:ascii="Tahoma" w:hAnsi="Tahoma" w:cs="Tahoma"/>
                <w:b/>
                <w:sz w:val="24"/>
                <w:szCs w:val="24"/>
              </w:rPr>
              <w:t xml:space="preserve">ucation Elective </w:t>
            </w:r>
          </w:p>
          <w:p w:rsidR="00F77104" w:rsidRPr="00636868" w:rsidRDefault="00C94EFE" w:rsidP="00636868">
            <w:pPr>
              <w:rPr>
                <w:rFonts w:ascii="Tahoma" w:hAnsi="Tahoma" w:cs="Tahoma"/>
                <w:sz w:val="24"/>
                <w:szCs w:val="24"/>
              </w:rPr>
            </w:pPr>
            <w:r w:rsidRPr="00636868">
              <w:rPr>
                <w:rFonts w:ascii="Tahoma" w:hAnsi="Tahoma" w:cs="Tahoma"/>
                <w:sz w:val="24"/>
                <w:szCs w:val="24"/>
              </w:rPr>
              <w:t>Special Ed Teacher – Also Teaching Special Education Program</w:t>
            </w:r>
          </w:p>
        </w:tc>
      </w:tr>
      <w:tr w:rsidR="002F0C3A" w:rsidTr="00C94EFE">
        <w:trPr>
          <w:trHeight w:val="405"/>
        </w:trPr>
        <w:tc>
          <w:tcPr>
            <w:tcW w:w="9576" w:type="dxa"/>
            <w:gridSpan w:val="2"/>
            <w:tcBorders>
              <w:top w:val="single" w:sz="18" w:space="0" w:color="auto"/>
              <w:left w:val="single" w:sz="18" w:space="0" w:color="auto"/>
              <w:bottom w:val="single" w:sz="18" w:space="0" w:color="auto"/>
              <w:right w:val="single" w:sz="18" w:space="0" w:color="auto"/>
            </w:tcBorders>
          </w:tcPr>
          <w:p w:rsidR="002F0C3A" w:rsidRPr="00C94EFE" w:rsidRDefault="00C94EFE" w:rsidP="00C7681D">
            <w:pPr>
              <w:rPr>
                <w:rFonts w:ascii="Tahoma" w:hAnsi="Tahoma" w:cs="Tahoma"/>
                <w:b/>
                <w:sz w:val="24"/>
                <w:szCs w:val="24"/>
              </w:rPr>
            </w:pPr>
            <w:r w:rsidRPr="00C94EFE">
              <w:rPr>
                <w:rFonts w:ascii="Tahoma" w:hAnsi="Tahoma" w:cs="Tahoma"/>
                <w:b/>
                <w:sz w:val="24"/>
                <w:szCs w:val="24"/>
              </w:rPr>
              <w:t>Educational Environment:</w:t>
            </w:r>
            <w:r>
              <w:rPr>
                <w:rFonts w:ascii="Tahoma" w:hAnsi="Tahoma" w:cs="Tahoma"/>
                <w:b/>
                <w:sz w:val="24"/>
                <w:szCs w:val="24"/>
              </w:rPr>
              <w:t xml:space="preserve"> </w:t>
            </w:r>
            <w:r w:rsidRPr="00636868">
              <w:rPr>
                <w:rFonts w:ascii="Tahoma" w:hAnsi="Tahoma" w:cs="Tahoma"/>
                <w:sz w:val="24"/>
                <w:szCs w:val="24"/>
              </w:rPr>
              <w:t>Special Education</w:t>
            </w:r>
          </w:p>
        </w:tc>
      </w:tr>
      <w:tr w:rsidR="002F0C3A" w:rsidTr="00C94EFE">
        <w:trPr>
          <w:trHeight w:val="675"/>
        </w:trPr>
        <w:tc>
          <w:tcPr>
            <w:tcW w:w="9576" w:type="dxa"/>
            <w:gridSpan w:val="2"/>
            <w:tcBorders>
              <w:top w:val="single" w:sz="18" w:space="0" w:color="auto"/>
              <w:left w:val="single" w:sz="18" w:space="0" w:color="auto"/>
              <w:bottom w:val="single" w:sz="18" w:space="0" w:color="auto"/>
              <w:right w:val="single" w:sz="18" w:space="0" w:color="auto"/>
            </w:tcBorders>
          </w:tcPr>
          <w:p w:rsidR="002F0C3A" w:rsidRPr="00C94EFE" w:rsidRDefault="00C94EFE" w:rsidP="00636868">
            <w:pPr>
              <w:rPr>
                <w:rFonts w:ascii="Tahoma" w:hAnsi="Tahoma" w:cs="Tahoma"/>
                <w:b/>
                <w:sz w:val="24"/>
                <w:szCs w:val="24"/>
              </w:rPr>
            </w:pPr>
            <w:r w:rsidRPr="00C94EFE">
              <w:rPr>
                <w:rFonts w:ascii="Tahoma" w:hAnsi="Tahoma" w:cs="Tahoma"/>
                <w:b/>
                <w:sz w:val="24"/>
                <w:szCs w:val="24"/>
              </w:rPr>
              <w:t>Exception:</w:t>
            </w:r>
            <w:r>
              <w:rPr>
                <w:rFonts w:ascii="Tahoma" w:hAnsi="Tahoma" w:cs="Tahoma"/>
                <w:b/>
                <w:sz w:val="24"/>
                <w:szCs w:val="24"/>
              </w:rPr>
              <w:t xml:space="preserve"> </w:t>
            </w:r>
            <w:r w:rsidRPr="00636868">
              <w:rPr>
                <w:rFonts w:ascii="Tahoma" w:hAnsi="Tahoma" w:cs="Tahoma"/>
                <w:sz w:val="24"/>
                <w:szCs w:val="24"/>
              </w:rPr>
              <w:t>Special Ed Teacher will Instruct, Assess, and Assign Grades for Two Separate Inter-related Courses at the Same Time</w:t>
            </w:r>
          </w:p>
        </w:tc>
      </w:tr>
      <w:tr w:rsidR="00C94EFE" w:rsidTr="00C7681D">
        <w:trPr>
          <w:trHeight w:val="1500"/>
        </w:trPr>
        <w:tc>
          <w:tcPr>
            <w:tcW w:w="4788" w:type="dxa"/>
            <w:vMerge w:val="restart"/>
            <w:tcBorders>
              <w:top w:val="single" w:sz="18" w:space="0" w:color="auto"/>
              <w:left w:val="single" w:sz="18" w:space="0" w:color="auto"/>
              <w:right w:val="single" w:sz="18" w:space="0" w:color="auto"/>
            </w:tcBorders>
          </w:tcPr>
          <w:p w:rsidR="00C94EFE" w:rsidRPr="008D5021" w:rsidRDefault="00C7681D" w:rsidP="00C7681D">
            <w:pPr>
              <w:rPr>
                <w:rFonts w:ascii="Tahoma" w:hAnsi="Tahoma" w:cs="Tahoma"/>
                <w:sz w:val="24"/>
                <w:szCs w:val="24"/>
                <w:u w:val="single"/>
              </w:rPr>
            </w:pPr>
            <w:r w:rsidRPr="008D5021">
              <w:rPr>
                <w:rFonts w:ascii="Tahoma" w:hAnsi="Tahoma" w:cs="Tahoma"/>
                <w:sz w:val="24"/>
                <w:szCs w:val="24"/>
                <w:u w:val="single"/>
              </w:rPr>
              <w:t>TEACHER OF RECORD – SPECIAL ED TEACHER</w:t>
            </w:r>
          </w:p>
          <w:p w:rsidR="00C94EFE" w:rsidRPr="00636868" w:rsidRDefault="00C94EFE" w:rsidP="00636868">
            <w:pPr>
              <w:pStyle w:val="ListParagraph"/>
              <w:numPr>
                <w:ilvl w:val="0"/>
                <w:numId w:val="8"/>
              </w:numPr>
              <w:rPr>
                <w:rFonts w:ascii="Tahoma" w:hAnsi="Tahoma" w:cs="Tahoma"/>
                <w:sz w:val="24"/>
                <w:szCs w:val="24"/>
              </w:rPr>
            </w:pPr>
            <w:r w:rsidRPr="00636868">
              <w:rPr>
                <w:rFonts w:ascii="Tahoma" w:hAnsi="Tahoma" w:cs="Tahoma"/>
                <w:sz w:val="24"/>
                <w:szCs w:val="24"/>
              </w:rPr>
              <w:t>Attendance</w:t>
            </w:r>
          </w:p>
          <w:p w:rsidR="00C94EFE" w:rsidRPr="00636868" w:rsidRDefault="00C94EFE" w:rsidP="00636868">
            <w:pPr>
              <w:pStyle w:val="ListParagraph"/>
              <w:numPr>
                <w:ilvl w:val="0"/>
                <w:numId w:val="8"/>
              </w:numPr>
              <w:rPr>
                <w:rFonts w:ascii="Tahoma" w:hAnsi="Tahoma" w:cs="Tahoma"/>
                <w:sz w:val="24"/>
                <w:szCs w:val="24"/>
              </w:rPr>
            </w:pPr>
            <w:r w:rsidRPr="00636868">
              <w:rPr>
                <w:rFonts w:ascii="Tahoma" w:hAnsi="Tahoma" w:cs="Tahoma"/>
                <w:sz w:val="24"/>
                <w:szCs w:val="24"/>
              </w:rPr>
              <w:t>Provides Training</w:t>
            </w:r>
          </w:p>
          <w:p w:rsidR="00C94EFE" w:rsidRPr="00636868" w:rsidRDefault="00C94EFE" w:rsidP="00636868">
            <w:pPr>
              <w:pStyle w:val="ListParagraph"/>
              <w:numPr>
                <w:ilvl w:val="0"/>
                <w:numId w:val="8"/>
              </w:numPr>
              <w:rPr>
                <w:rFonts w:ascii="Tahoma" w:hAnsi="Tahoma" w:cs="Tahoma"/>
                <w:sz w:val="24"/>
                <w:szCs w:val="24"/>
              </w:rPr>
            </w:pPr>
            <w:r w:rsidRPr="00636868">
              <w:rPr>
                <w:rFonts w:ascii="Tahoma" w:hAnsi="Tahoma" w:cs="Tahoma"/>
                <w:sz w:val="24"/>
                <w:szCs w:val="24"/>
              </w:rPr>
              <w:t>Facilitates Case Conferences</w:t>
            </w:r>
          </w:p>
          <w:p w:rsidR="00C94EFE" w:rsidRPr="00636868" w:rsidRDefault="00C94EFE" w:rsidP="00636868">
            <w:pPr>
              <w:pStyle w:val="ListParagraph"/>
              <w:numPr>
                <w:ilvl w:val="0"/>
                <w:numId w:val="8"/>
              </w:numPr>
              <w:rPr>
                <w:rFonts w:ascii="Tahoma" w:hAnsi="Tahoma" w:cs="Tahoma"/>
                <w:sz w:val="24"/>
                <w:szCs w:val="24"/>
              </w:rPr>
            </w:pPr>
            <w:r w:rsidRPr="00636868">
              <w:rPr>
                <w:rFonts w:ascii="Tahoma" w:hAnsi="Tahoma" w:cs="Tahoma"/>
                <w:sz w:val="24"/>
                <w:szCs w:val="24"/>
              </w:rPr>
              <w:t>Gives Grades for the Peer to Peer Student</w:t>
            </w:r>
          </w:p>
          <w:p w:rsidR="00C94EFE" w:rsidRDefault="00C94EFE" w:rsidP="00C94EFE">
            <w:pPr>
              <w:rPr>
                <w:rFonts w:ascii="Tahoma" w:hAnsi="Tahoma" w:cs="Tahoma"/>
                <w:sz w:val="24"/>
                <w:szCs w:val="24"/>
              </w:rPr>
            </w:pPr>
          </w:p>
          <w:p w:rsidR="00C94EFE" w:rsidRDefault="00C94EFE" w:rsidP="00C94EFE">
            <w:pPr>
              <w:rPr>
                <w:rFonts w:ascii="Tahoma" w:hAnsi="Tahoma" w:cs="Tahoma"/>
                <w:sz w:val="24"/>
                <w:szCs w:val="24"/>
              </w:rPr>
            </w:pPr>
            <w:r>
              <w:rPr>
                <w:rFonts w:ascii="Tahoma" w:hAnsi="Tahoma" w:cs="Tahoma"/>
                <w:sz w:val="24"/>
                <w:szCs w:val="24"/>
              </w:rPr>
              <w:t>Special Ed Teacher is also teaching the special education program</w:t>
            </w:r>
          </w:p>
          <w:p w:rsidR="00C94EFE" w:rsidRDefault="00C94EFE" w:rsidP="00C7681D">
            <w:pPr>
              <w:rPr>
                <w:rFonts w:ascii="Tahoma" w:hAnsi="Tahoma" w:cs="Tahoma"/>
                <w:sz w:val="24"/>
                <w:szCs w:val="24"/>
              </w:rPr>
            </w:pPr>
          </w:p>
        </w:tc>
        <w:tc>
          <w:tcPr>
            <w:tcW w:w="4788" w:type="dxa"/>
            <w:tcBorders>
              <w:top w:val="single" w:sz="18" w:space="0" w:color="auto"/>
              <w:left w:val="single" w:sz="18" w:space="0" w:color="auto"/>
              <w:bottom w:val="single" w:sz="18" w:space="0" w:color="auto"/>
              <w:right w:val="single" w:sz="18" w:space="0" w:color="auto"/>
            </w:tcBorders>
          </w:tcPr>
          <w:p w:rsidR="00C94EFE" w:rsidRPr="008D5021" w:rsidRDefault="00C7681D" w:rsidP="00C7681D">
            <w:pPr>
              <w:rPr>
                <w:rFonts w:ascii="Tahoma" w:hAnsi="Tahoma" w:cs="Tahoma"/>
                <w:sz w:val="24"/>
                <w:szCs w:val="24"/>
                <w:u w:val="single"/>
              </w:rPr>
            </w:pPr>
            <w:r w:rsidRPr="008D5021">
              <w:rPr>
                <w:rFonts w:ascii="Tahoma" w:hAnsi="Tahoma" w:cs="Tahoma"/>
                <w:sz w:val="24"/>
                <w:szCs w:val="24"/>
                <w:u w:val="single"/>
              </w:rPr>
              <w:t>STUDENT WITH IEP – SPECIAL EDUCATION PROGRAM RECEIVING INSTRUCTION</w:t>
            </w:r>
          </w:p>
        </w:tc>
      </w:tr>
      <w:tr w:rsidR="00C94EFE" w:rsidTr="00C7681D">
        <w:trPr>
          <w:trHeight w:val="1500"/>
        </w:trPr>
        <w:tc>
          <w:tcPr>
            <w:tcW w:w="4788" w:type="dxa"/>
            <w:vMerge/>
            <w:tcBorders>
              <w:left w:val="single" w:sz="18" w:space="0" w:color="auto"/>
              <w:bottom w:val="single" w:sz="18" w:space="0" w:color="auto"/>
              <w:right w:val="single" w:sz="18" w:space="0" w:color="auto"/>
            </w:tcBorders>
          </w:tcPr>
          <w:p w:rsidR="00C94EFE" w:rsidRDefault="00C94EFE" w:rsidP="00C7681D">
            <w:pPr>
              <w:rPr>
                <w:rFonts w:ascii="Tahoma" w:hAnsi="Tahoma" w:cs="Tahoma"/>
                <w:sz w:val="24"/>
                <w:szCs w:val="24"/>
              </w:rPr>
            </w:pPr>
          </w:p>
        </w:tc>
        <w:tc>
          <w:tcPr>
            <w:tcW w:w="4788" w:type="dxa"/>
            <w:tcBorders>
              <w:top w:val="single" w:sz="18" w:space="0" w:color="auto"/>
              <w:left w:val="single" w:sz="18" w:space="0" w:color="auto"/>
              <w:bottom w:val="single" w:sz="18" w:space="0" w:color="auto"/>
              <w:right w:val="single" w:sz="18" w:space="0" w:color="auto"/>
            </w:tcBorders>
          </w:tcPr>
          <w:p w:rsidR="00C94EFE" w:rsidRPr="008D5021" w:rsidRDefault="00C7681D" w:rsidP="00C7681D">
            <w:pPr>
              <w:rPr>
                <w:rFonts w:ascii="Tahoma" w:hAnsi="Tahoma" w:cs="Tahoma"/>
                <w:sz w:val="24"/>
                <w:szCs w:val="24"/>
                <w:u w:val="single"/>
              </w:rPr>
            </w:pPr>
            <w:r w:rsidRPr="008D5021">
              <w:rPr>
                <w:rFonts w:ascii="Tahoma" w:hAnsi="Tahoma" w:cs="Tahoma"/>
                <w:sz w:val="24"/>
                <w:szCs w:val="24"/>
                <w:u w:val="single"/>
              </w:rPr>
              <w:t>PEER TO PEER STUDENT – GENERAL ED ELECTIVE</w:t>
            </w:r>
          </w:p>
          <w:p w:rsidR="00C94EFE" w:rsidRPr="00636868" w:rsidRDefault="00C94EFE" w:rsidP="00636868">
            <w:pPr>
              <w:pStyle w:val="ListParagraph"/>
              <w:numPr>
                <w:ilvl w:val="0"/>
                <w:numId w:val="9"/>
              </w:numPr>
              <w:rPr>
                <w:rFonts w:ascii="Tahoma" w:hAnsi="Tahoma" w:cs="Tahoma"/>
                <w:sz w:val="24"/>
                <w:szCs w:val="24"/>
              </w:rPr>
            </w:pPr>
            <w:r w:rsidRPr="00636868">
              <w:rPr>
                <w:rFonts w:ascii="Tahoma" w:hAnsi="Tahoma" w:cs="Tahoma"/>
                <w:sz w:val="24"/>
                <w:szCs w:val="24"/>
              </w:rPr>
              <w:t>Support Student with IEP in the Special Education Program</w:t>
            </w:r>
          </w:p>
          <w:p w:rsidR="00C94EFE" w:rsidRPr="00636868" w:rsidRDefault="00C94EFE" w:rsidP="00636868">
            <w:pPr>
              <w:pStyle w:val="ListParagraph"/>
              <w:numPr>
                <w:ilvl w:val="0"/>
                <w:numId w:val="9"/>
              </w:numPr>
              <w:rPr>
                <w:rFonts w:ascii="Tahoma" w:hAnsi="Tahoma" w:cs="Tahoma"/>
                <w:sz w:val="24"/>
                <w:szCs w:val="24"/>
              </w:rPr>
            </w:pPr>
            <w:r w:rsidRPr="00636868">
              <w:rPr>
                <w:rFonts w:ascii="Tahoma" w:hAnsi="Tahoma" w:cs="Tahoma"/>
                <w:sz w:val="24"/>
                <w:szCs w:val="24"/>
              </w:rPr>
              <w:t>Reports to Special Ed Teacher for Attendance</w:t>
            </w:r>
          </w:p>
        </w:tc>
      </w:tr>
    </w:tbl>
    <w:p w:rsidR="00F77104" w:rsidRDefault="00F77104"/>
    <w:tbl>
      <w:tblPr>
        <w:tblStyle w:val="TableGrid"/>
        <w:tblW w:w="0" w:type="auto"/>
        <w:tblLook w:val="04A0" w:firstRow="1" w:lastRow="0" w:firstColumn="1" w:lastColumn="0" w:noHBand="0" w:noVBand="1"/>
      </w:tblPr>
      <w:tblGrid>
        <w:gridCol w:w="9576"/>
      </w:tblGrid>
      <w:tr w:rsidR="00F96FAA" w:rsidTr="00E73F8C">
        <w:tc>
          <w:tcPr>
            <w:tcW w:w="9576" w:type="dxa"/>
            <w:tcBorders>
              <w:top w:val="single" w:sz="18" w:space="0" w:color="auto"/>
              <w:left w:val="single" w:sz="18" w:space="0" w:color="auto"/>
              <w:bottom w:val="single" w:sz="18" w:space="0" w:color="auto"/>
              <w:right w:val="single" w:sz="18" w:space="0" w:color="auto"/>
            </w:tcBorders>
          </w:tcPr>
          <w:p w:rsidR="00F96FAA" w:rsidRPr="00E73F8C" w:rsidRDefault="00E73F8C" w:rsidP="00E73F8C">
            <w:pPr>
              <w:rPr>
                <w:rFonts w:ascii="Tahoma" w:hAnsi="Tahoma" w:cs="Tahoma"/>
                <w:sz w:val="24"/>
                <w:szCs w:val="24"/>
              </w:rPr>
            </w:pPr>
            <w:r>
              <w:rPr>
                <w:rFonts w:ascii="Tahoma" w:hAnsi="Tahoma" w:cs="Tahoma"/>
                <w:sz w:val="24"/>
                <w:szCs w:val="24"/>
              </w:rPr>
              <w:t xml:space="preserve">Additional Training between the peer to peer student and teacher of record may take place outside of the peer to peer elective class to which the peer to peer student is assigned </w:t>
            </w:r>
          </w:p>
        </w:tc>
      </w:tr>
    </w:tbl>
    <w:p w:rsidR="00F96FAA" w:rsidRDefault="00F96FAA"/>
    <w:tbl>
      <w:tblPr>
        <w:tblStyle w:val="TableGrid"/>
        <w:tblW w:w="0" w:type="auto"/>
        <w:tblLook w:val="04A0" w:firstRow="1" w:lastRow="0" w:firstColumn="1" w:lastColumn="0" w:noHBand="0" w:noVBand="1"/>
      </w:tblPr>
      <w:tblGrid>
        <w:gridCol w:w="9576"/>
      </w:tblGrid>
      <w:tr w:rsidR="00E73F8C" w:rsidTr="00E73F8C">
        <w:tc>
          <w:tcPr>
            <w:tcW w:w="9576" w:type="dxa"/>
            <w:tcBorders>
              <w:top w:val="single" w:sz="18" w:space="0" w:color="auto"/>
              <w:left w:val="single" w:sz="18" w:space="0" w:color="auto"/>
              <w:bottom w:val="single" w:sz="18" w:space="0" w:color="auto"/>
              <w:right w:val="single" w:sz="18" w:space="0" w:color="auto"/>
            </w:tcBorders>
          </w:tcPr>
          <w:p w:rsidR="00E73F8C" w:rsidRDefault="00E73F8C" w:rsidP="00636868">
            <w:r>
              <w:rPr>
                <w:rFonts w:ascii="Tahoma" w:hAnsi="Tahoma" w:cs="Tahoma"/>
                <w:sz w:val="24"/>
                <w:szCs w:val="24"/>
              </w:rPr>
              <w:lastRenderedPageBreak/>
              <w:t>Additional Case Conferences between the peer to peer student, student with an IEP and teacher of record may take place outside of the peer to peer elective class the peer to peer student is assigned</w:t>
            </w:r>
          </w:p>
        </w:tc>
      </w:tr>
    </w:tbl>
    <w:p w:rsidR="00E73F8C" w:rsidRDefault="00E73F8C"/>
    <w:tbl>
      <w:tblPr>
        <w:tblStyle w:val="TableGrid"/>
        <w:tblW w:w="0" w:type="auto"/>
        <w:tblLook w:val="04A0" w:firstRow="1" w:lastRow="0" w:firstColumn="1" w:lastColumn="0" w:noHBand="0" w:noVBand="1"/>
      </w:tblPr>
      <w:tblGrid>
        <w:gridCol w:w="9576"/>
      </w:tblGrid>
      <w:tr w:rsidR="00E73F8C" w:rsidTr="00E73F8C">
        <w:tc>
          <w:tcPr>
            <w:tcW w:w="9576" w:type="dxa"/>
            <w:tcBorders>
              <w:top w:val="single" w:sz="18" w:space="0" w:color="auto"/>
              <w:left w:val="single" w:sz="18" w:space="0" w:color="auto"/>
              <w:bottom w:val="single" w:sz="18" w:space="0" w:color="auto"/>
              <w:right w:val="single" w:sz="18" w:space="0" w:color="auto"/>
            </w:tcBorders>
          </w:tcPr>
          <w:p w:rsidR="00D21A32" w:rsidRDefault="00E73F8C" w:rsidP="00D21A32">
            <w:pPr>
              <w:rPr>
                <w:rFonts w:ascii="Tahoma" w:hAnsi="Tahoma" w:cs="Tahoma"/>
                <w:b/>
                <w:sz w:val="24"/>
                <w:szCs w:val="24"/>
              </w:rPr>
            </w:pPr>
            <w:r w:rsidRPr="00E73F8C">
              <w:rPr>
                <w:rFonts w:ascii="Tahoma" w:hAnsi="Tahoma" w:cs="Tahoma"/>
                <w:b/>
                <w:sz w:val="24"/>
                <w:szCs w:val="24"/>
              </w:rPr>
              <w:t xml:space="preserve">Requirements for </w:t>
            </w:r>
            <w:r w:rsidRPr="00D21A32">
              <w:rPr>
                <w:rFonts w:ascii="Tahoma" w:hAnsi="Tahoma" w:cs="Tahoma"/>
                <w:b/>
                <w:sz w:val="24"/>
                <w:szCs w:val="24"/>
              </w:rPr>
              <w:t>Counting in Membership</w:t>
            </w:r>
          </w:p>
          <w:p w:rsidR="00D21A32" w:rsidRDefault="00D21A32" w:rsidP="00D21A32">
            <w:pPr>
              <w:rPr>
                <w:rFonts w:ascii="Tahoma" w:hAnsi="Tahoma" w:cs="Tahoma"/>
                <w:sz w:val="24"/>
                <w:szCs w:val="24"/>
              </w:rPr>
            </w:pPr>
          </w:p>
          <w:p w:rsidR="00E73F8C" w:rsidRPr="00636868" w:rsidRDefault="00E73F8C" w:rsidP="00D21A32">
            <w:pPr>
              <w:rPr>
                <w:rFonts w:ascii="Tahoma" w:hAnsi="Tahoma" w:cs="Tahoma"/>
                <w:sz w:val="24"/>
                <w:szCs w:val="24"/>
              </w:rPr>
            </w:pPr>
            <w:r w:rsidRPr="00636868">
              <w:rPr>
                <w:rFonts w:ascii="Tahoma" w:hAnsi="Tahoma" w:cs="Tahoma"/>
                <w:sz w:val="24"/>
                <w:szCs w:val="24"/>
              </w:rPr>
              <w:t>Student is enrolled in Grades 6-12</w:t>
            </w:r>
          </w:p>
          <w:p w:rsidR="00E73F8C" w:rsidRPr="00636868" w:rsidRDefault="00E73F8C" w:rsidP="00636868">
            <w:pPr>
              <w:pStyle w:val="ListParagraph"/>
              <w:numPr>
                <w:ilvl w:val="0"/>
                <w:numId w:val="1"/>
              </w:numPr>
              <w:rPr>
                <w:rFonts w:ascii="Tahoma" w:hAnsi="Tahoma" w:cs="Tahoma"/>
                <w:sz w:val="24"/>
                <w:szCs w:val="24"/>
              </w:rPr>
            </w:pPr>
            <w:r w:rsidRPr="00636868">
              <w:rPr>
                <w:rFonts w:ascii="Tahoma" w:hAnsi="Tahoma" w:cs="Tahoma"/>
                <w:sz w:val="24"/>
                <w:szCs w:val="24"/>
              </w:rPr>
              <w:t>Curriculum approved by Local Board of Education</w:t>
            </w:r>
          </w:p>
          <w:p w:rsidR="00817579" w:rsidRPr="00636868" w:rsidRDefault="00E73F8C" w:rsidP="00636868">
            <w:pPr>
              <w:pStyle w:val="ListParagraph"/>
              <w:numPr>
                <w:ilvl w:val="0"/>
                <w:numId w:val="1"/>
              </w:numPr>
              <w:rPr>
                <w:rFonts w:ascii="Tahoma" w:hAnsi="Tahoma" w:cs="Tahoma"/>
                <w:sz w:val="24"/>
                <w:szCs w:val="24"/>
              </w:rPr>
            </w:pPr>
            <w:r w:rsidRPr="00636868">
              <w:rPr>
                <w:rFonts w:ascii="Tahoma" w:hAnsi="Tahoma" w:cs="Tahoma"/>
                <w:sz w:val="24"/>
                <w:szCs w:val="24"/>
              </w:rPr>
              <w:t xml:space="preserve">Instructional Objectives are established by the Approved Peer to Peer Support </w:t>
            </w:r>
            <w:r w:rsidR="00817579" w:rsidRPr="00636868">
              <w:rPr>
                <w:rFonts w:ascii="Tahoma" w:hAnsi="Tahoma" w:cs="Tahoma"/>
                <w:sz w:val="24"/>
                <w:szCs w:val="24"/>
              </w:rPr>
              <w:t>Curricular Content</w:t>
            </w:r>
          </w:p>
          <w:p w:rsidR="00817579" w:rsidRPr="00636868" w:rsidRDefault="00817579" w:rsidP="00636868">
            <w:pPr>
              <w:pStyle w:val="ListParagraph"/>
              <w:numPr>
                <w:ilvl w:val="0"/>
                <w:numId w:val="1"/>
              </w:numPr>
              <w:rPr>
                <w:rFonts w:ascii="Tahoma" w:hAnsi="Tahoma" w:cs="Tahoma"/>
                <w:sz w:val="24"/>
                <w:szCs w:val="24"/>
              </w:rPr>
            </w:pPr>
            <w:r w:rsidRPr="00636868">
              <w:rPr>
                <w:rFonts w:ascii="Tahoma" w:hAnsi="Tahoma" w:cs="Tahoma"/>
                <w:sz w:val="24"/>
                <w:szCs w:val="24"/>
              </w:rPr>
              <w:t>Student is provided a course syllabus</w:t>
            </w:r>
          </w:p>
          <w:p w:rsidR="00817579" w:rsidRPr="00636868" w:rsidRDefault="00817579" w:rsidP="00636868">
            <w:pPr>
              <w:pStyle w:val="ListParagraph"/>
              <w:numPr>
                <w:ilvl w:val="0"/>
                <w:numId w:val="1"/>
              </w:numPr>
              <w:rPr>
                <w:rFonts w:ascii="Tahoma" w:hAnsi="Tahoma" w:cs="Tahoma"/>
                <w:sz w:val="24"/>
                <w:szCs w:val="24"/>
              </w:rPr>
            </w:pPr>
            <w:r w:rsidRPr="00636868">
              <w:rPr>
                <w:rFonts w:ascii="Tahoma" w:hAnsi="Tahoma" w:cs="Tahoma"/>
                <w:sz w:val="24"/>
                <w:szCs w:val="24"/>
              </w:rPr>
              <w:t>The Peer to Peer Teacher must provide Lesson Plans and the Grading Criteria for each Peer to Peer Course/Credit</w:t>
            </w:r>
          </w:p>
          <w:p w:rsidR="00817579" w:rsidRPr="00636868" w:rsidRDefault="00817579" w:rsidP="00636868">
            <w:pPr>
              <w:pStyle w:val="ListParagraph"/>
              <w:numPr>
                <w:ilvl w:val="0"/>
                <w:numId w:val="1"/>
              </w:numPr>
              <w:rPr>
                <w:rFonts w:ascii="Tahoma" w:hAnsi="Tahoma" w:cs="Tahoma"/>
                <w:sz w:val="24"/>
                <w:szCs w:val="24"/>
              </w:rPr>
            </w:pPr>
            <w:r w:rsidRPr="00636868">
              <w:rPr>
                <w:rFonts w:ascii="Tahoma" w:hAnsi="Tahoma" w:cs="Tahoma"/>
                <w:sz w:val="24"/>
                <w:szCs w:val="24"/>
              </w:rPr>
              <w:t>Daily Attendance for Participating Students is Recorded by the Teacher of Record</w:t>
            </w:r>
          </w:p>
          <w:p w:rsidR="00817579" w:rsidRPr="00636868" w:rsidRDefault="00817579" w:rsidP="00636868">
            <w:pPr>
              <w:pStyle w:val="ListParagraph"/>
              <w:numPr>
                <w:ilvl w:val="0"/>
                <w:numId w:val="1"/>
              </w:numPr>
              <w:rPr>
                <w:rFonts w:ascii="Tahoma" w:hAnsi="Tahoma" w:cs="Tahoma"/>
                <w:sz w:val="24"/>
                <w:szCs w:val="24"/>
              </w:rPr>
            </w:pPr>
            <w:r w:rsidRPr="00636868">
              <w:rPr>
                <w:rFonts w:ascii="Tahoma" w:hAnsi="Tahoma" w:cs="Tahoma"/>
                <w:sz w:val="24"/>
                <w:szCs w:val="24"/>
              </w:rPr>
              <w:t>Student Assessment and Grading is Completed by the Teacher of Record</w:t>
            </w:r>
          </w:p>
          <w:p w:rsidR="00817579" w:rsidRPr="00636868" w:rsidRDefault="00817579" w:rsidP="00636868">
            <w:pPr>
              <w:pStyle w:val="ListParagraph"/>
              <w:numPr>
                <w:ilvl w:val="0"/>
                <w:numId w:val="1"/>
              </w:numPr>
              <w:tabs>
                <w:tab w:val="left" w:pos="8235"/>
              </w:tabs>
              <w:rPr>
                <w:rFonts w:ascii="Tahoma" w:hAnsi="Tahoma" w:cs="Tahoma"/>
                <w:sz w:val="24"/>
                <w:szCs w:val="24"/>
              </w:rPr>
            </w:pPr>
            <w:r w:rsidRPr="00636868">
              <w:rPr>
                <w:rFonts w:ascii="Tahoma" w:hAnsi="Tahoma" w:cs="Tahoma"/>
                <w:sz w:val="24"/>
                <w:szCs w:val="24"/>
              </w:rPr>
              <w:t>Student Meets all Other Enrollment and</w:t>
            </w:r>
            <w:r w:rsidR="00636868" w:rsidRPr="00636868">
              <w:rPr>
                <w:rFonts w:ascii="Tahoma" w:hAnsi="Tahoma" w:cs="Tahoma"/>
                <w:sz w:val="24"/>
                <w:szCs w:val="24"/>
              </w:rPr>
              <w:t xml:space="preserve"> Pupil Eligibility Requirements</w:t>
            </w:r>
          </w:p>
          <w:p w:rsidR="00E73F8C" w:rsidRPr="00E73F8C" w:rsidRDefault="00E73F8C">
            <w:pPr>
              <w:rPr>
                <w:rFonts w:ascii="Tahoma" w:hAnsi="Tahoma" w:cs="Tahoma"/>
                <w:sz w:val="24"/>
                <w:szCs w:val="24"/>
              </w:rPr>
            </w:pPr>
            <w:r>
              <w:rPr>
                <w:rFonts w:ascii="Tahoma" w:hAnsi="Tahoma" w:cs="Tahoma"/>
                <w:sz w:val="24"/>
                <w:szCs w:val="24"/>
              </w:rPr>
              <w:t xml:space="preserve"> </w:t>
            </w:r>
          </w:p>
        </w:tc>
      </w:tr>
    </w:tbl>
    <w:p w:rsidR="00E73F8C" w:rsidRDefault="00E73F8C"/>
    <w:sectPr w:rsidR="00E73F8C" w:rsidSect="00C7681D">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245" w:rsidRDefault="00712245" w:rsidP="00055C43">
      <w:pPr>
        <w:spacing w:after="0" w:line="240" w:lineRule="auto"/>
      </w:pPr>
      <w:r>
        <w:separator/>
      </w:r>
    </w:p>
  </w:endnote>
  <w:endnote w:type="continuationSeparator" w:id="0">
    <w:p w:rsidR="00712245" w:rsidRDefault="00712245" w:rsidP="00055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245" w:rsidRDefault="00712245" w:rsidP="00055C43">
      <w:pPr>
        <w:spacing w:after="0" w:line="240" w:lineRule="auto"/>
      </w:pPr>
      <w:r>
        <w:separator/>
      </w:r>
    </w:p>
  </w:footnote>
  <w:footnote w:type="continuationSeparator" w:id="0">
    <w:p w:rsidR="00712245" w:rsidRDefault="00712245" w:rsidP="00055C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5573C"/>
    <w:multiLevelType w:val="hybridMultilevel"/>
    <w:tmpl w:val="C6C6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2A0EC7"/>
    <w:multiLevelType w:val="hybridMultilevel"/>
    <w:tmpl w:val="458C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EA73C0"/>
    <w:multiLevelType w:val="hybridMultilevel"/>
    <w:tmpl w:val="DF66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802B65"/>
    <w:multiLevelType w:val="hybridMultilevel"/>
    <w:tmpl w:val="D53C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D6644F"/>
    <w:multiLevelType w:val="hybridMultilevel"/>
    <w:tmpl w:val="F0D4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DD69E1"/>
    <w:multiLevelType w:val="hybridMultilevel"/>
    <w:tmpl w:val="5950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F0BD4"/>
    <w:multiLevelType w:val="hybridMultilevel"/>
    <w:tmpl w:val="F438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B518B3"/>
    <w:multiLevelType w:val="hybridMultilevel"/>
    <w:tmpl w:val="93F4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70081A"/>
    <w:multiLevelType w:val="hybridMultilevel"/>
    <w:tmpl w:val="1B20D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2"/>
  </w:num>
  <w:num w:numId="6">
    <w:abstractNumId w:val="1"/>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43"/>
    <w:rsid w:val="00055C43"/>
    <w:rsid w:val="00161CDC"/>
    <w:rsid w:val="001C22C0"/>
    <w:rsid w:val="001E1B06"/>
    <w:rsid w:val="00260AE6"/>
    <w:rsid w:val="002C329D"/>
    <w:rsid w:val="002C65AC"/>
    <w:rsid w:val="002F0C3A"/>
    <w:rsid w:val="0033561E"/>
    <w:rsid w:val="003C3AA8"/>
    <w:rsid w:val="003C672E"/>
    <w:rsid w:val="00501BB2"/>
    <w:rsid w:val="00554976"/>
    <w:rsid w:val="005952CE"/>
    <w:rsid w:val="00636868"/>
    <w:rsid w:val="00681167"/>
    <w:rsid w:val="00712245"/>
    <w:rsid w:val="00790657"/>
    <w:rsid w:val="00817579"/>
    <w:rsid w:val="00817C09"/>
    <w:rsid w:val="0088350A"/>
    <w:rsid w:val="008D5021"/>
    <w:rsid w:val="009730CF"/>
    <w:rsid w:val="009D3A1C"/>
    <w:rsid w:val="00A25504"/>
    <w:rsid w:val="00B04305"/>
    <w:rsid w:val="00B2228B"/>
    <w:rsid w:val="00BD14CE"/>
    <w:rsid w:val="00C7681D"/>
    <w:rsid w:val="00C94EFE"/>
    <w:rsid w:val="00CE3717"/>
    <w:rsid w:val="00D21A32"/>
    <w:rsid w:val="00DA38AD"/>
    <w:rsid w:val="00E02F1A"/>
    <w:rsid w:val="00E21ADC"/>
    <w:rsid w:val="00E73F8C"/>
    <w:rsid w:val="00EA109D"/>
    <w:rsid w:val="00F77104"/>
    <w:rsid w:val="00F96FAA"/>
    <w:rsid w:val="00FB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5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5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C43"/>
  </w:style>
  <w:style w:type="paragraph" w:styleId="Footer">
    <w:name w:val="footer"/>
    <w:basedOn w:val="Normal"/>
    <w:link w:val="FooterChar"/>
    <w:uiPriority w:val="99"/>
    <w:unhideWhenUsed/>
    <w:rsid w:val="00055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C43"/>
  </w:style>
  <w:style w:type="paragraph" w:styleId="Title">
    <w:name w:val="Title"/>
    <w:basedOn w:val="Normal"/>
    <w:next w:val="Normal"/>
    <w:link w:val="TitleChar"/>
    <w:uiPriority w:val="10"/>
    <w:qFormat/>
    <w:rsid w:val="003C3A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3AA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368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5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55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C43"/>
  </w:style>
  <w:style w:type="paragraph" w:styleId="Footer">
    <w:name w:val="footer"/>
    <w:basedOn w:val="Normal"/>
    <w:link w:val="FooterChar"/>
    <w:uiPriority w:val="99"/>
    <w:unhideWhenUsed/>
    <w:rsid w:val="00055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C43"/>
  </w:style>
  <w:style w:type="paragraph" w:styleId="Title">
    <w:name w:val="Title"/>
    <w:basedOn w:val="Normal"/>
    <w:next w:val="Normal"/>
    <w:link w:val="TitleChar"/>
    <w:uiPriority w:val="10"/>
    <w:qFormat/>
    <w:rsid w:val="003C3A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3AA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36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Ziegler</dc:creator>
  <cp:lastModifiedBy>Windows User</cp:lastModifiedBy>
  <cp:revision>2</cp:revision>
  <dcterms:created xsi:type="dcterms:W3CDTF">2013-10-29T20:45:00Z</dcterms:created>
  <dcterms:modified xsi:type="dcterms:W3CDTF">2013-10-29T20:45:00Z</dcterms:modified>
</cp:coreProperties>
</file>